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1A23E0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4F3C47">
        <w:rPr>
          <w:b/>
          <w:noProof/>
          <w:sz w:val="24"/>
          <w:lang w:val="en-DE"/>
        </w:rPr>
        <w:t>5</w:t>
      </w:r>
      <w:r w:rsidR="00A245F7">
        <w:rPr>
          <w:b/>
          <w:noProof/>
          <w:sz w:val="24"/>
          <w:lang w:val="en-DE"/>
        </w:rPr>
        <w:t>58</w:t>
      </w:r>
    </w:p>
    <w:p w14:paraId="660F5931" w14:textId="11FDEC94" w:rsidR="009B2AF4" w:rsidRPr="004F3C47" w:rsidRDefault="009F1A2A" w:rsidP="00012211">
      <w:pPr>
        <w:pStyle w:val="CRCoverPage"/>
        <w:outlineLvl w:val="0"/>
        <w:rPr>
          <w:b/>
          <w:noProof/>
          <w:sz w:val="24"/>
          <w:lang w:val="en-DE"/>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rPr>
        <w:tab/>
      </w:r>
      <w:r w:rsidR="004F3C47">
        <w:rPr>
          <w:b/>
          <w:noProof/>
          <w:sz w:val="24"/>
          <w:lang w:val="en-DE"/>
        </w:rPr>
        <w:t xml:space="preserve">revision of </w:t>
      </w:r>
      <w:r w:rsidR="004F3C47">
        <w:rPr>
          <w:b/>
          <w:noProof/>
          <w:sz w:val="24"/>
        </w:rPr>
        <w:t>C4-25</w:t>
      </w:r>
      <w:r w:rsidR="00A245F7">
        <w:rPr>
          <w:b/>
          <w:noProof/>
          <w:sz w:val="24"/>
        </w:rPr>
        <w:t>3</w:t>
      </w:r>
      <w:r w:rsidR="00A245F7">
        <w:rPr>
          <w:b/>
          <w:noProof/>
          <w:sz w:val="24"/>
          <w:lang w:val="en-DE"/>
        </w:rPr>
        <w:t>507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1375AF" w:rsidP="00E13F3D">
            <w:pPr>
              <w:pStyle w:val="CRCoverPage"/>
              <w:spacing w:after="0"/>
              <w:jc w:val="right"/>
              <w:rPr>
                <w:b/>
                <w:noProof/>
                <w:sz w:val="28"/>
              </w:rPr>
            </w:pPr>
            <w:fldSimple w:instr=" DOCPROPERTY  Spec#  \* MERGEFORMAT ">
              <w:r w:rsidR="00F1290B">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5089D" w:rsidR="001E41F3" w:rsidRPr="00410371" w:rsidRDefault="001375AF" w:rsidP="00547111">
            <w:pPr>
              <w:pStyle w:val="CRCoverPage"/>
              <w:spacing w:after="0"/>
              <w:rPr>
                <w:noProof/>
              </w:rPr>
            </w:pPr>
            <w:fldSimple w:instr=" DOCPROPERTY  Cr#  \* MERGEFORMAT ">
              <w:r w:rsidR="004945DB">
                <w:rPr>
                  <w:b/>
                  <w:noProof/>
                  <w:sz w:val="28"/>
                  <w:lang w:val="en-DE"/>
                </w:rPr>
                <w:t>1226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377DD" w:rsidR="001E41F3" w:rsidRPr="00410371" w:rsidRDefault="00A245F7" w:rsidP="00E13F3D">
            <w:pPr>
              <w:pStyle w:val="CRCoverPage"/>
              <w:spacing w:after="0"/>
              <w:jc w:val="center"/>
              <w:rPr>
                <w:b/>
                <w:noProof/>
              </w:rPr>
            </w:pPr>
            <w:r>
              <w:rPr>
                <w:b/>
                <w:noProof/>
                <w:sz w:val="28"/>
                <w:lang w:val="en-D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1375AF">
            <w:pPr>
              <w:pStyle w:val="CRCoverPage"/>
              <w:spacing w:after="0"/>
              <w:jc w:val="center"/>
              <w:rPr>
                <w:noProof/>
                <w:sz w:val="28"/>
              </w:rPr>
            </w:pPr>
            <w:fldSimple w:instr=" DOCPROPERTY  Version  \* MERGEFORMAT ">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00AF8" w:rsidR="001E41F3" w:rsidRPr="003F70E8" w:rsidRDefault="006F60D5">
            <w:pPr>
              <w:pStyle w:val="CRCoverPage"/>
              <w:spacing w:after="0"/>
              <w:ind w:left="100"/>
              <w:rPr>
                <w:noProof/>
                <w:lang w:val="en-DE"/>
              </w:rPr>
            </w:pPr>
            <w:r w:rsidRPr="006F60D5">
              <w:rPr>
                <w:lang w:val="en-DE"/>
              </w:rPr>
              <w:t>Access token to support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B2CAC" w:rsidR="001E41F3" w:rsidRDefault="001375AF">
            <w:pPr>
              <w:pStyle w:val="CRCoverPage"/>
              <w:spacing w:after="0"/>
              <w:ind w:left="100"/>
              <w:rPr>
                <w:noProof/>
              </w:rPr>
            </w:pPr>
            <w:fldSimple w:instr=" DOCPROPERTY  SourceIfWg  \* MERGEFORMAT ">
              <w:r w:rsidR="00F20FFA">
                <w:rPr>
                  <w:noProof/>
                  <w:lang w:val="en-DE"/>
                </w:rPr>
                <w:t>Huawei</w:t>
              </w:r>
            </w:fldSimple>
            <w:r w:rsidR="00DF7443">
              <w:rPr>
                <w:noProof/>
                <w:lang w:val="en-DE"/>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62A32" w:rsidR="001E41F3" w:rsidRPr="00E70DE3" w:rsidRDefault="00E70DE3">
            <w:pPr>
              <w:pStyle w:val="CRCoverPage"/>
              <w:spacing w:after="0"/>
              <w:ind w:left="100"/>
              <w:rPr>
                <w:noProof/>
                <w:lang w:val="en-DE"/>
              </w:rPr>
            </w:pPr>
            <w:r>
              <w:rPr>
                <w:lang w:val="en-DE"/>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1375AF">
            <w:pPr>
              <w:pStyle w:val="CRCoverPage"/>
              <w:spacing w:after="0"/>
              <w:ind w:left="100"/>
              <w:rPr>
                <w:noProof/>
              </w:rPr>
            </w:pPr>
            <w:fldSimple w:instr=" DOCPROPERTY  ResDate  \* MERGEFORMAT ">
              <w:r w:rsidR="00140E59">
                <w:rPr>
                  <w:noProof/>
                  <w:lang w:val="en-DE"/>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D3849" w:rsidR="001E41F3" w:rsidRDefault="006F60D5" w:rsidP="00D24991">
            <w:pPr>
              <w:pStyle w:val="CRCoverPage"/>
              <w:spacing w:after="0"/>
              <w:ind w:left="100" w:right="-609"/>
              <w:rPr>
                <w:b/>
                <w:noProof/>
              </w:rPr>
            </w:pPr>
            <w:r>
              <w:rPr>
                <w:b/>
                <w:noProof/>
                <w:lang w:val="en-D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06102" w:rsidR="001E41F3" w:rsidRDefault="00A4466F">
            <w:pPr>
              <w:pStyle w:val="CRCoverPage"/>
              <w:spacing w:after="0"/>
              <w:ind w:left="100"/>
              <w:rPr>
                <w:noProof/>
              </w:rPr>
            </w:pPr>
            <w:r>
              <w:rPr>
                <w:lang w:val="en-DE"/>
              </w:rPr>
              <w:t>Rel-</w:t>
            </w:r>
            <w:fldSimple w:instr=" DOCPROPERTY  Release  \* MERGEFORMAT ">
              <w:r w:rsidR="00F20FFA">
                <w:rPr>
                  <w:noProof/>
                  <w:lang w:val="en-DE"/>
                </w:rPr>
                <w:t>1</w:t>
              </w:r>
              <w:r w:rsidR="000A30A0">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362A9" w14:textId="0DA50156" w:rsidR="00137E5A" w:rsidRDefault="002269DD">
            <w:pPr>
              <w:pStyle w:val="CRCoverPage"/>
              <w:spacing w:after="0"/>
              <w:ind w:left="100"/>
              <w:rPr>
                <w:lang w:val="en-DE" w:eastAsia="zh-CN"/>
              </w:rPr>
            </w:pPr>
            <w:r>
              <w:rPr>
                <w:noProof/>
                <w:lang w:val="en-DE"/>
              </w:rPr>
              <w:t>SA3 has updated TS 33.501 with CR#</w:t>
            </w:r>
            <w:r w:rsidRPr="002269DD">
              <w:rPr>
                <w:noProof/>
                <w:lang w:val="en-DE"/>
              </w:rPr>
              <w:t>2154</w:t>
            </w:r>
            <w:r>
              <w:rPr>
                <w:noProof/>
                <w:lang w:val="en-DE"/>
              </w:rPr>
              <w:t xml:space="preserve"> (</w:t>
            </w:r>
            <w:r w:rsidRPr="002269DD">
              <w:rPr>
                <w:noProof/>
                <w:lang w:val="en-DE"/>
              </w:rPr>
              <w:t>S3-252432</w:t>
            </w:r>
            <w:r>
              <w:rPr>
                <w:noProof/>
                <w:lang w:val="en-DE"/>
              </w:rPr>
              <w:t xml:space="preserve">) and </w:t>
            </w:r>
            <w:r w:rsidR="006042D2">
              <w:rPr>
                <w:noProof/>
                <w:lang w:val="en-DE"/>
              </w:rPr>
              <w:t>annex</w:t>
            </w:r>
            <w:r>
              <w:rPr>
                <w:noProof/>
                <w:lang w:val="en-DE"/>
              </w:rPr>
              <w:t> </w:t>
            </w:r>
            <w:r>
              <w:rPr>
                <w:rFonts w:hint="eastAsia"/>
                <w:lang w:eastAsia="zh-CN"/>
              </w:rPr>
              <w:t>X</w:t>
            </w:r>
            <w:r>
              <w:rPr>
                <w:lang w:eastAsia="zh-CN"/>
              </w:rPr>
              <w:t>.</w:t>
            </w:r>
            <w:r>
              <w:rPr>
                <w:lang w:val="en-US" w:eastAsia="zh-CN"/>
              </w:rPr>
              <w:t>12</w:t>
            </w:r>
            <w:r>
              <w:rPr>
                <w:lang w:eastAsia="zh-CN"/>
              </w:rPr>
              <w:t>.</w:t>
            </w:r>
            <w:r>
              <w:rPr>
                <w:lang w:val="en-US" w:eastAsia="zh-CN"/>
              </w:rPr>
              <w:t>2</w:t>
            </w:r>
            <w:r>
              <w:rPr>
                <w:lang w:val="en-DE" w:eastAsia="zh-CN"/>
              </w:rPr>
              <w:t xml:space="preserve"> </w:t>
            </w:r>
            <w:r>
              <w:rPr>
                <w:noProof/>
              </w:rPr>
              <w:t>"</w:t>
            </w:r>
            <w:r>
              <w:rPr>
                <w:lang w:val="en-US" w:eastAsia="zh-CN"/>
              </w:rPr>
              <w:t>Authorization of candidate VFL participants</w:t>
            </w:r>
            <w:r>
              <w:rPr>
                <w:noProof/>
              </w:rPr>
              <w:t>"</w:t>
            </w:r>
            <w:r>
              <w:rPr>
                <w:lang w:val="en-DE" w:eastAsia="zh-CN"/>
              </w:rPr>
              <w:t xml:space="preserve"> has been added to its Annex</w:t>
            </w:r>
            <w:r w:rsidR="00574F8F">
              <w:rPr>
                <w:lang w:val="en-DE" w:eastAsia="zh-CN"/>
              </w:rPr>
              <w:t> </w:t>
            </w:r>
            <w:r>
              <w:rPr>
                <w:lang w:val="en-DE" w:eastAsia="zh-CN"/>
              </w:rPr>
              <w:t>X.</w:t>
            </w:r>
            <w:r w:rsidR="00137E5A">
              <w:rPr>
                <w:lang w:val="en-DE" w:eastAsia="zh-CN"/>
              </w:rPr>
              <w:t xml:space="preserve"> </w:t>
            </w:r>
          </w:p>
          <w:p w14:paraId="12BEC0AB" w14:textId="77777777" w:rsidR="00574F8F" w:rsidRDefault="00574F8F" w:rsidP="007764D4">
            <w:pPr>
              <w:pStyle w:val="CRCoverPage"/>
              <w:spacing w:after="0"/>
              <w:ind w:left="160"/>
              <w:rPr>
                <w:lang w:val="en-DE" w:eastAsia="zh-CN"/>
              </w:rPr>
            </w:pPr>
          </w:p>
          <w:p w14:paraId="0A10FC05" w14:textId="7A048BF7" w:rsidR="00E078EF" w:rsidRDefault="007764D4" w:rsidP="007764D4">
            <w:pPr>
              <w:pStyle w:val="CRCoverPage"/>
              <w:spacing w:after="0"/>
              <w:ind w:left="160"/>
              <w:rPr>
                <w:lang w:val="en-DE" w:eastAsia="zh-CN"/>
              </w:rPr>
            </w:pPr>
            <w:r>
              <w:rPr>
                <w:lang w:val="en-DE" w:eastAsia="zh-CN"/>
              </w:rPr>
              <w:t>VFL server may be an NWDAF, an Internal AF or an External AF</w:t>
            </w:r>
            <w:r w:rsidR="00574F8F">
              <w:rPr>
                <w:lang w:val="en-DE" w:eastAsia="zh-CN"/>
              </w:rPr>
              <w:t>:</w:t>
            </w:r>
            <w:r>
              <w:rPr>
                <w:lang w:val="en-DE" w:eastAsia="zh-CN"/>
              </w:rPr>
              <w:t xml:space="preserve"> </w:t>
            </w:r>
          </w:p>
          <w:p w14:paraId="2E97F649" w14:textId="77777777" w:rsidR="00574F8F" w:rsidRDefault="00574F8F" w:rsidP="007764D4">
            <w:pPr>
              <w:pStyle w:val="CRCoverPage"/>
              <w:spacing w:after="0"/>
              <w:ind w:left="160"/>
              <w:rPr>
                <w:lang w:val="en-DE" w:eastAsia="zh-CN"/>
              </w:rPr>
            </w:pPr>
          </w:p>
          <w:p w14:paraId="61078D98" w14:textId="4125EACD" w:rsidR="00E078EF" w:rsidRDefault="00574F8F" w:rsidP="007764D4">
            <w:pPr>
              <w:pStyle w:val="CRCoverPage"/>
              <w:spacing w:after="0"/>
              <w:ind w:left="160"/>
              <w:rPr>
                <w:lang w:val="en-DE" w:eastAsia="zh-CN"/>
              </w:rPr>
            </w:pPr>
            <w:r>
              <w:rPr>
                <w:lang w:val="en-DE" w:eastAsia="zh-CN"/>
              </w:rPr>
              <w:t>***</w:t>
            </w:r>
          </w:p>
          <w:p w14:paraId="0AC71C5A" w14:textId="77777777" w:rsidR="00574F8F" w:rsidRDefault="00574F8F" w:rsidP="007764D4">
            <w:pPr>
              <w:pStyle w:val="CRCoverPage"/>
              <w:spacing w:after="0"/>
              <w:ind w:left="160"/>
              <w:rPr>
                <w:lang w:val="en-DE" w:eastAsia="zh-CN"/>
              </w:rPr>
            </w:pPr>
          </w:p>
          <w:p w14:paraId="55C3FE5D" w14:textId="7FAC29A8" w:rsidR="00137E5A" w:rsidRDefault="00E078EF" w:rsidP="007764D4">
            <w:pPr>
              <w:pStyle w:val="CRCoverPage"/>
              <w:spacing w:after="0"/>
              <w:ind w:left="160"/>
              <w:rPr>
                <w:lang w:val="en-DE" w:eastAsia="zh-CN"/>
              </w:rPr>
            </w:pPr>
            <w:r>
              <w:rPr>
                <w:lang w:val="en-DE" w:eastAsia="zh-CN"/>
              </w:rPr>
              <w:t>In case of an NWDAF or an Internal AF</w:t>
            </w:r>
            <w:r w:rsidR="0015695F">
              <w:rPr>
                <w:lang w:val="en-DE" w:eastAsia="zh-CN"/>
              </w:rPr>
              <w:t xml:space="preserve"> </w:t>
            </w:r>
            <w:r>
              <w:rPr>
                <w:lang w:val="en-DE" w:eastAsia="zh-CN"/>
              </w:rPr>
              <w:t xml:space="preserve">as </w:t>
            </w:r>
            <w:r w:rsidR="0015695F">
              <w:rPr>
                <w:lang w:val="en-DE" w:eastAsia="zh-CN"/>
              </w:rPr>
              <w:t>the</w:t>
            </w:r>
            <w:r>
              <w:rPr>
                <w:lang w:val="en-DE" w:eastAsia="zh-CN"/>
              </w:rPr>
              <w:t xml:space="preserve"> </w:t>
            </w:r>
            <w:r w:rsidR="0015695F">
              <w:rPr>
                <w:lang w:val="en-DE" w:eastAsia="zh-CN"/>
              </w:rPr>
              <w:t>VFL server</w:t>
            </w:r>
            <w:r>
              <w:rPr>
                <w:lang w:val="en-DE" w:eastAsia="zh-CN"/>
              </w:rPr>
              <w:t>,</w:t>
            </w:r>
            <w:r w:rsidR="0015695F">
              <w:rPr>
                <w:lang w:val="en-DE" w:eastAsia="zh-CN"/>
              </w:rPr>
              <w:t xml:space="preserve"> when requesting the access token </w:t>
            </w:r>
            <w:r>
              <w:rPr>
                <w:lang w:val="en-DE" w:eastAsia="zh-CN"/>
              </w:rPr>
              <w:t>to access</w:t>
            </w:r>
            <w:r w:rsidR="0015695F">
              <w:rPr>
                <w:lang w:val="en-DE" w:eastAsia="zh-CN"/>
              </w:rPr>
              <w:t xml:space="preserve"> a VFL client,</w:t>
            </w:r>
            <w:r>
              <w:rPr>
                <w:lang w:val="en-DE" w:eastAsia="zh-CN"/>
              </w:rPr>
              <w:t xml:space="preserve"> the VFL server</w:t>
            </w:r>
            <w:r w:rsidR="0015695F">
              <w:rPr>
                <w:lang w:val="en-DE" w:eastAsia="zh-CN"/>
              </w:rPr>
              <w:t xml:space="preserve"> includes the following additional IEs in the </w:t>
            </w:r>
            <w:proofErr w:type="spellStart"/>
            <w:r w:rsidR="0015695F">
              <w:t>Nnrf_AccessToken_Get</w:t>
            </w:r>
            <w:proofErr w:type="spellEnd"/>
            <w:r w:rsidR="0015695F">
              <w:rPr>
                <w:rFonts w:hint="eastAsia"/>
                <w:lang w:val="en-US" w:eastAsia="zh-CN"/>
              </w:rPr>
              <w:t xml:space="preserve"> request</w:t>
            </w:r>
            <w:r w:rsidR="0015695F">
              <w:rPr>
                <w:lang w:val="en-DE" w:eastAsia="zh-CN"/>
              </w:rPr>
              <w:t>:</w:t>
            </w:r>
          </w:p>
          <w:p w14:paraId="0860F414" w14:textId="77777777" w:rsidR="007764D4" w:rsidRDefault="007764D4" w:rsidP="007764D4">
            <w:pPr>
              <w:pStyle w:val="CRCoverPage"/>
              <w:numPr>
                <w:ilvl w:val="0"/>
                <w:numId w:val="29"/>
              </w:numPr>
              <w:spacing w:after="0"/>
              <w:rPr>
                <w:lang w:val="en-DE" w:eastAsia="zh-CN"/>
              </w:rPr>
            </w:pPr>
            <w:r w:rsidRPr="007764D4">
              <w:rPr>
                <w:lang w:val="en-DE" w:eastAsia="zh-CN"/>
              </w:rPr>
              <w:t xml:space="preserve">Analytics ID, </w:t>
            </w:r>
          </w:p>
          <w:p w14:paraId="14D3BBFC" w14:textId="77777777" w:rsidR="007764D4" w:rsidRDefault="007764D4" w:rsidP="007764D4">
            <w:pPr>
              <w:pStyle w:val="CRCoverPage"/>
              <w:numPr>
                <w:ilvl w:val="0"/>
                <w:numId w:val="29"/>
              </w:numPr>
              <w:spacing w:after="0"/>
              <w:rPr>
                <w:lang w:val="en-DE" w:eastAsia="zh-CN"/>
              </w:rPr>
            </w:pPr>
            <w:r w:rsidRPr="007764D4">
              <w:rPr>
                <w:lang w:val="en-DE" w:eastAsia="zh-CN"/>
              </w:rPr>
              <w:t xml:space="preserve">AF ID (for external AF as client) </w:t>
            </w:r>
          </w:p>
          <w:p w14:paraId="4909D250" w14:textId="57D1C747" w:rsidR="0015695F" w:rsidRDefault="007764D4" w:rsidP="007764D4">
            <w:pPr>
              <w:pStyle w:val="CRCoverPage"/>
              <w:numPr>
                <w:ilvl w:val="0"/>
                <w:numId w:val="29"/>
              </w:numPr>
              <w:spacing w:after="0"/>
              <w:rPr>
                <w:lang w:val="en-DE" w:eastAsia="zh-CN"/>
              </w:rPr>
            </w:pPr>
            <w:r>
              <w:rPr>
                <w:lang w:val="en-DE" w:eastAsia="zh-CN"/>
              </w:rPr>
              <w:t>O</w:t>
            </w:r>
            <w:r w:rsidRPr="007764D4">
              <w:rPr>
                <w:lang w:val="en-DE" w:eastAsia="zh-CN"/>
              </w:rPr>
              <w:t>ptionally VFL interoperability indicator per analytics ID</w:t>
            </w:r>
            <w:r>
              <w:rPr>
                <w:lang w:val="en-DE" w:eastAsia="zh-CN"/>
              </w:rPr>
              <w:t>.</w:t>
            </w:r>
          </w:p>
          <w:p w14:paraId="25D6E555" w14:textId="3FE29E27" w:rsidR="00A72852" w:rsidRDefault="00A72852" w:rsidP="00A72852">
            <w:pPr>
              <w:pStyle w:val="CRCoverPage"/>
              <w:spacing w:after="0"/>
              <w:ind w:left="160"/>
              <w:rPr>
                <w:lang w:val="en-DE" w:eastAsia="zh-CN"/>
              </w:rPr>
            </w:pPr>
            <w:r>
              <w:rPr>
                <w:lang w:val="en-DE" w:eastAsia="zh-CN"/>
              </w:rPr>
              <w:t>In this case the client may be an NWDAF, an Internal AF or an External AF.</w:t>
            </w:r>
          </w:p>
          <w:p w14:paraId="383C38B0" w14:textId="7DFE36B2" w:rsidR="007764D4" w:rsidRDefault="007764D4" w:rsidP="007764D4">
            <w:pPr>
              <w:pStyle w:val="CRCoverPage"/>
              <w:spacing w:after="0"/>
              <w:ind w:left="160"/>
              <w:rPr>
                <w:lang w:val="en-DE"/>
              </w:rPr>
            </w:pPr>
            <w:r>
              <w:rPr>
                <w:lang w:val="en-DE" w:eastAsia="zh-CN"/>
              </w:rPr>
              <w:t xml:space="preserve">(See step 3 in </w:t>
            </w:r>
            <w:r w:rsidR="006042D2">
              <w:rPr>
                <w:lang w:val="en-DE" w:eastAsia="zh-CN"/>
              </w:rPr>
              <w:t>Annex</w:t>
            </w:r>
            <w:r>
              <w:rPr>
                <w:lang w:val="en-DE" w:eastAsia="zh-CN"/>
              </w:rPr>
              <w:t> </w:t>
            </w:r>
            <w:r>
              <w:rPr>
                <w:rFonts w:hint="eastAsia"/>
                <w:lang w:eastAsia="zh-CN"/>
              </w:rPr>
              <w:t>X</w:t>
            </w:r>
            <w:r>
              <w:rPr>
                <w:lang w:eastAsia="zh-CN"/>
              </w:rPr>
              <w:t>.</w:t>
            </w:r>
            <w:r>
              <w:rPr>
                <w:lang w:val="en-US" w:eastAsia="zh-CN"/>
              </w:rPr>
              <w:t>12</w:t>
            </w:r>
            <w:r>
              <w:rPr>
                <w:lang w:eastAsia="zh-CN"/>
              </w:rPr>
              <w:t>.</w:t>
            </w:r>
            <w:r>
              <w:rPr>
                <w:lang w:val="en-US" w:eastAsia="zh-CN"/>
              </w:rPr>
              <w:t>2</w:t>
            </w:r>
            <w:r>
              <w:rPr>
                <w:lang w:val="en-DE" w:eastAsia="zh-CN"/>
              </w:rPr>
              <w:t>.1 of TS </w:t>
            </w:r>
            <w:r>
              <w:rPr>
                <w:lang w:val="en-DE"/>
              </w:rPr>
              <w:t>33.501).</w:t>
            </w:r>
          </w:p>
          <w:p w14:paraId="135D627A" w14:textId="16D00FA3" w:rsidR="00E078EF" w:rsidRDefault="00E078EF" w:rsidP="007764D4">
            <w:pPr>
              <w:pStyle w:val="CRCoverPage"/>
              <w:spacing w:after="0"/>
              <w:ind w:left="160"/>
              <w:rPr>
                <w:lang w:val="en-DE"/>
              </w:rPr>
            </w:pPr>
          </w:p>
          <w:p w14:paraId="46F48DC5" w14:textId="506AA30D" w:rsidR="00574F8F" w:rsidRDefault="00574F8F" w:rsidP="007764D4">
            <w:pPr>
              <w:pStyle w:val="CRCoverPage"/>
              <w:spacing w:after="0"/>
              <w:ind w:left="160"/>
              <w:rPr>
                <w:lang w:val="en-DE"/>
              </w:rPr>
            </w:pPr>
            <w:r>
              <w:rPr>
                <w:lang w:val="en-DE"/>
              </w:rPr>
              <w:t>***</w:t>
            </w:r>
          </w:p>
          <w:p w14:paraId="25FE0643" w14:textId="77777777" w:rsidR="00574F8F" w:rsidRDefault="00574F8F" w:rsidP="007764D4">
            <w:pPr>
              <w:pStyle w:val="CRCoverPage"/>
              <w:spacing w:after="0"/>
              <w:ind w:left="160"/>
              <w:rPr>
                <w:lang w:val="en-DE"/>
              </w:rPr>
            </w:pPr>
          </w:p>
          <w:p w14:paraId="75C9C174" w14:textId="6C3B527A" w:rsidR="00E078EF" w:rsidRDefault="00E078EF" w:rsidP="00E078EF">
            <w:pPr>
              <w:pStyle w:val="CRCoverPage"/>
              <w:spacing w:after="0"/>
              <w:ind w:left="160"/>
              <w:rPr>
                <w:lang w:val="en-DE" w:eastAsia="zh-CN"/>
              </w:rPr>
            </w:pPr>
            <w:r>
              <w:rPr>
                <w:lang w:val="en-DE" w:eastAsia="zh-CN"/>
              </w:rPr>
              <w:t>In case of an external AF as the VFL server, when requesting the access token to access a VFL client</w:t>
            </w:r>
            <w:r w:rsidR="00A72852">
              <w:rPr>
                <w:lang w:val="en-DE" w:eastAsia="zh-CN"/>
              </w:rPr>
              <w:t xml:space="preserve"> (i.e., NWDAF)</w:t>
            </w:r>
            <w:r>
              <w:rPr>
                <w:lang w:val="en-DE" w:eastAsia="zh-CN"/>
              </w:rPr>
              <w:t xml:space="preserve">, the VFL server includes the following additional IEs in the </w:t>
            </w:r>
            <w:proofErr w:type="spellStart"/>
            <w:r>
              <w:t>Nnrf_AccessToken_Get</w:t>
            </w:r>
            <w:proofErr w:type="spellEnd"/>
            <w:r>
              <w:rPr>
                <w:rFonts w:hint="eastAsia"/>
                <w:lang w:val="en-US" w:eastAsia="zh-CN"/>
              </w:rPr>
              <w:t xml:space="preserve"> request</w:t>
            </w:r>
            <w:r>
              <w:rPr>
                <w:lang w:val="en-DE" w:eastAsia="zh-CN"/>
              </w:rPr>
              <w:t>:</w:t>
            </w:r>
          </w:p>
          <w:p w14:paraId="720EE10A" w14:textId="77777777" w:rsidR="00E078EF" w:rsidRDefault="00E078EF" w:rsidP="00E078EF">
            <w:pPr>
              <w:pStyle w:val="CRCoverPage"/>
              <w:numPr>
                <w:ilvl w:val="0"/>
                <w:numId w:val="29"/>
              </w:numPr>
              <w:spacing w:after="0"/>
              <w:rPr>
                <w:lang w:val="en-DE" w:eastAsia="zh-CN"/>
              </w:rPr>
            </w:pPr>
            <w:r w:rsidRPr="007764D4">
              <w:rPr>
                <w:lang w:val="en-DE" w:eastAsia="zh-CN"/>
              </w:rPr>
              <w:t xml:space="preserve">Analytics ID, </w:t>
            </w:r>
          </w:p>
          <w:p w14:paraId="3FDC1E1D" w14:textId="1B2B5EDA" w:rsidR="00E078EF" w:rsidRDefault="00E078EF" w:rsidP="00E078EF">
            <w:pPr>
              <w:pStyle w:val="CRCoverPage"/>
              <w:numPr>
                <w:ilvl w:val="0"/>
                <w:numId w:val="29"/>
              </w:numPr>
              <w:spacing w:after="0"/>
              <w:rPr>
                <w:lang w:val="en-DE" w:eastAsia="zh-CN"/>
              </w:rPr>
            </w:pPr>
            <w:r w:rsidRPr="007764D4">
              <w:rPr>
                <w:lang w:val="en-DE" w:eastAsia="zh-CN"/>
              </w:rPr>
              <w:t>AF ID (</w:t>
            </w:r>
            <w:r>
              <w:rPr>
                <w:lang w:val="en-DE" w:eastAsia="zh-CN"/>
              </w:rPr>
              <w:t xml:space="preserve">of the </w:t>
            </w:r>
            <w:r w:rsidRPr="007764D4">
              <w:rPr>
                <w:lang w:val="en-DE" w:eastAsia="zh-CN"/>
              </w:rPr>
              <w:t xml:space="preserve">external AF) </w:t>
            </w:r>
          </w:p>
          <w:p w14:paraId="7A7C2482" w14:textId="73DA0845" w:rsidR="00E078EF" w:rsidRDefault="00E078EF" w:rsidP="00E078EF">
            <w:pPr>
              <w:pStyle w:val="CRCoverPage"/>
              <w:numPr>
                <w:ilvl w:val="0"/>
                <w:numId w:val="29"/>
              </w:numPr>
              <w:spacing w:after="0"/>
              <w:rPr>
                <w:lang w:val="en-DE" w:eastAsia="zh-CN"/>
              </w:rPr>
            </w:pPr>
            <w:r>
              <w:rPr>
                <w:lang w:val="en-DE" w:eastAsia="zh-CN"/>
              </w:rPr>
              <w:t>O</w:t>
            </w:r>
            <w:r w:rsidRPr="007764D4">
              <w:rPr>
                <w:lang w:val="en-DE" w:eastAsia="zh-CN"/>
              </w:rPr>
              <w:t>ptionally VFL interoperability indicator per analytics ID</w:t>
            </w:r>
            <w:r>
              <w:rPr>
                <w:lang w:val="en-DE" w:eastAsia="zh-CN"/>
              </w:rPr>
              <w:t>.</w:t>
            </w:r>
          </w:p>
          <w:p w14:paraId="0E7C318F" w14:textId="1A5C9135" w:rsidR="00A72852" w:rsidRDefault="00A72852" w:rsidP="00A72852">
            <w:pPr>
              <w:pStyle w:val="CRCoverPage"/>
              <w:spacing w:after="0"/>
              <w:ind w:left="160"/>
              <w:rPr>
                <w:lang w:val="en-DE" w:eastAsia="zh-CN"/>
              </w:rPr>
            </w:pPr>
            <w:r>
              <w:rPr>
                <w:lang w:val="en-DE" w:eastAsia="zh-CN"/>
              </w:rPr>
              <w:t>In this case the client shall be an NWDAF.</w:t>
            </w:r>
          </w:p>
          <w:p w14:paraId="77719288" w14:textId="09BB1E70" w:rsidR="00E078EF" w:rsidRDefault="00E078EF" w:rsidP="00E078EF">
            <w:pPr>
              <w:pStyle w:val="CRCoverPage"/>
              <w:spacing w:after="0"/>
              <w:ind w:left="160"/>
              <w:rPr>
                <w:lang w:val="en-DE"/>
              </w:rPr>
            </w:pPr>
            <w:r>
              <w:rPr>
                <w:lang w:val="en-DE" w:eastAsia="zh-CN"/>
              </w:rPr>
              <w:t xml:space="preserve">(See step 4 in </w:t>
            </w:r>
            <w:r w:rsidR="006042D2">
              <w:rPr>
                <w:lang w:val="en-DE" w:eastAsia="zh-CN"/>
              </w:rPr>
              <w:t>Annex</w:t>
            </w:r>
            <w:r>
              <w:rPr>
                <w:lang w:val="en-DE" w:eastAsia="zh-CN"/>
              </w:rPr>
              <w:t> X.12.2.2 of TS </w:t>
            </w:r>
            <w:r>
              <w:rPr>
                <w:lang w:val="en-DE"/>
              </w:rPr>
              <w:t>33.501).</w:t>
            </w:r>
          </w:p>
          <w:p w14:paraId="535D3924" w14:textId="77777777" w:rsidR="00E078EF" w:rsidRDefault="00E078EF" w:rsidP="007764D4">
            <w:pPr>
              <w:pStyle w:val="CRCoverPage"/>
              <w:spacing w:after="0"/>
              <w:ind w:left="160"/>
              <w:rPr>
                <w:lang w:val="en-DE"/>
              </w:rPr>
            </w:pPr>
          </w:p>
          <w:p w14:paraId="3283C0F7" w14:textId="39FE6AC5" w:rsidR="00574F8F" w:rsidRDefault="00574F8F" w:rsidP="00731558">
            <w:pPr>
              <w:pStyle w:val="CRCoverPage"/>
              <w:spacing w:after="0"/>
              <w:ind w:left="160"/>
              <w:rPr>
                <w:noProof/>
                <w:lang w:val="en-DE"/>
              </w:rPr>
            </w:pPr>
            <w:r>
              <w:rPr>
                <w:noProof/>
                <w:lang w:val="en-DE"/>
              </w:rPr>
              <w:t>***</w:t>
            </w:r>
          </w:p>
          <w:p w14:paraId="7052E141" w14:textId="77777777" w:rsidR="00574F8F" w:rsidRDefault="00574F8F" w:rsidP="00731558">
            <w:pPr>
              <w:pStyle w:val="CRCoverPage"/>
              <w:spacing w:after="0"/>
              <w:ind w:left="160"/>
              <w:rPr>
                <w:noProof/>
                <w:lang w:val="en-DE"/>
              </w:rPr>
            </w:pPr>
          </w:p>
          <w:p w14:paraId="22EBF108" w14:textId="428B4A04" w:rsidR="00137E5A" w:rsidRDefault="00731558" w:rsidP="00731558">
            <w:pPr>
              <w:pStyle w:val="CRCoverPage"/>
              <w:spacing w:after="0"/>
              <w:ind w:left="160"/>
              <w:rPr>
                <w:lang w:eastAsia="zh-CN"/>
              </w:rPr>
            </w:pPr>
            <w:r>
              <w:rPr>
                <w:noProof/>
                <w:lang w:val="en-DE"/>
              </w:rPr>
              <w:lastRenderedPageBreak/>
              <w:t xml:space="preserve">Similarly </w:t>
            </w:r>
            <w:r>
              <w:rPr>
                <w:lang w:val="en-DE" w:eastAsia="zh-CN"/>
              </w:rPr>
              <w:t>the</w:t>
            </w:r>
            <w:r>
              <w:rPr>
                <w:noProof/>
                <w:lang w:val="en-DE"/>
              </w:rPr>
              <w:t xml:space="preserve"> </w:t>
            </w:r>
            <w:r w:rsidRPr="00731558">
              <w:rPr>
                <w:noProof/>
                <w:lang w:val="en-DE"/>
              </w:rPr>
              <w:t>token claim</w:t>
            </w:r>
            <w:r>
              <w:rPr>
                <w:noProof/>
                <w:lang w:val="en-DE"/>
              </w:rPr>
              <w:t xml:space="preserve"> provided by NRF </w:t>
            </w:r>
            <w:r>
              <w:rPr>
                <w:lang w:eastAsia="zh-CN"/>
              </w:rPr>
              <w:t>may additionally</w:t>
            </w:r>
            <w:r>
              <w:rPr>
                <w:rFonts w:hint="eastAsia"/>
                <w:lang w:val="en-US" w:eastAsia="zh-CN"/>
              </w:rPr>
              <w:t xml:space="preserve"> </w:t>
            </w:r>
            <w:r>
              <w:rPr>
                <w:lang w:eastAsia="zh-CN"/>
              </w:rPr>
              <w:t xml:space="preserve">include VFL interoperability indicator for that particular analytics ID, </w:t>
            </w:r>
            <w:r w:rsidR="002C6314">
              <w:rPr>
                <w:lang w:val="en-DE" w:eastAsia="zh-CN"/>
              </w:rPr>
              <w:t xml:space="preserve">and </w:t>
            </w:r>
            <w:r>
              <w:rPr>
                <w:lang w:eastAsia="zh-CN"/>
              </w:rPr>
              <w:t>Analytics ID</w:t>
            </w:r>
            <w:r>
              <w:rPr>
                <w:lang w:val="en-DE" w:eastAsia="zh-CN"/>
              </w:rPr>
              <w:t xml:space="preserve">. It </w:t>
            </w:r>
            <w:r w:rsidR="00A72852">
              <w:rPr>
                <w:lang w:val="en-DE" w:eastAsia="zh-CN"/>
              </w:rPr>
              <w:t>also</w:t>
            </w:r>
            <w:r>
              <w:rPr>
                <w:lang w:val="en-DE" w:eastAsia="zh-CN"/>
              </w:rPr>
              <w:t xml:space="preserve"> include</w:t>
            </w:r>
            <w:r w:rsidR="00A72852">
              <w:rPr>
                <w:lang w:val="en-DE" w:eastAsia="zh-CN"/>
              </w:rPr>
              <w:t>s</w:t>
            </w:r>
            <w:r>
              <w:rPr>
                <w:lang w:val="en-DE" w:eastAsia="zh-CN"/>
              </w:rPr>
              <w:t xml:space="preserve"> </w:t>
            </w:r>
            <w:r>
              <w:rPr>
                <w:lang w:eastAsia="zh-CN"/>
              </w:rPr>
              <w:t>the</w:t>
            </w:r>
            <w:r>
              <w:rPr>
                <w:rFonts w:hint="eastAsia"/>
                <w:lang w:val="en-US" w:eastAsia="zh-CN"/>
              </w:rPr>
              <w:t xml:space="preserve"> </w:t>
            </w:r>
            <w:r w:rsidRPr="00731558">
              <w:rPr>
                <w:lang w:eastAsia="zh-CN"/>
              </w:rPr>
              <w:t>AF ID</w:t>
            </w:r>
            <w:r>
              <w:rPr>
                <w:lang w:val="en-DE" w:eastAsia="zh-CN"/>
              </w:rPr>
              <w:t xml:space="preserve"> </w:t>
            </w:r>
            <w:r w:rsidR="00A72852">
              <w:rPr>
                <w:lang w:val="en-DE" w:eastAsia="zh-CN"/>
              </w:rPr>
              <w:t>of the</w:t>
            </w:r>
            <w:r>
              <w:rPr>
                <w:lang w:val="en-DE" w:eastAsia="zh-CN"/>
              </w:rPr>
              <w:t xml:space="preserve"> </w:t>
            </w:r>
            <w:r w:rsidRPr="007764D4">
              <w:rPr>
                <w:lang w:val="en-DE" w:eastAsia="zh-CN"/>
              </w:rPr>
              <w:t>external AF</w:t>
            </w:r>
            <w:r w:rsidR="00A72852">
              <w:rPr>
                <w:lang w:val="en-DE" w:eastAsia="zh-CN"/>
              </w:rPr>
              <w:t xml:space="preserve"> when applicable</w:t>
            </w:r>
            <w:r>
              <w:rPr>
                <w:lang w:eastAsia="zh-CN"/>
              </w:rPr>
              <w:t>.</w:t>
            </w:r>
          </w:p>
          <w:p w14:paraId="6B1A4107" w14:textId="77777777" w:rsidR="00574F8F" w:rsidRDefault="00574F8F" w:rsidP="00731558">
            <w:pPr>
              <w:pStyle w:val="CRCoverPage"/>
              <w:spacing w:after="0"/>
              <w:ind w:left="160"/>
              <w:rPr>
                <w:lang w:eastAsia="zh-CN"/>
              </w:rPr>
            </w:pPr>
          </w:p>
          <w:p w14:paraId="708AA7DE" w14:textId="1E382A4C" w:rsidR="00574F8F" w:rsidRPr="00574F8F" w:rsidRDefault="00574F8F" w:rsidP="00731558">
            <w:pPr>
              <w:pStyle w:val="CRCoverPage"/>
              <w:spacing w:after="0"/>
              <w:ind w:left="160"/>
              <w:rPr>
                <w:noProof/>
                <w:lang w:val="en-DE"/>
              </w:rPr>
            </w:pPr>
            <w:r>
              <w:rPr>
                <w:lang w:val="en-DE" w:eastAsia="zh-CN"/>
              </w:rPr>
              <w:t xml:space="preserve">Therefore, for </w:t>
            </w:r>
            <w:r w:rsidR="006302BB">
              <w:rPr>
                <w:lang w:val="en-DE" w:eastAsia="zh-CN"/>
              </w:rPr>
              <w:t xml:space="preserve">authorization of a VFL server to access VFL client, additional IEs with description about applicability of each </w:t>
            </w:r>
            <w:r w:rsidR="001E7664">
              <w:rPr>
                <w:lang w:val="en-DE" w:eastAsia="zh-CN"/>
              </w:rPr>
              <w:t>I</w:t>
            </w:r>
            <w:r w:rsidR="006302BB">
              <w:rPr>
                <w:lang w:val="en-DE" w:eastAsia="zh-CN"/>
              </w:rPr>
              <w:t>E needs to be added to Access Token request and Access Token claims in stage</w:t>
            </w:r>
            <w:r w:rsidR="006302BB">
              <w:rPr>
                <w:lang w:val="en-DE" w:eastAsia="zh-CN"/>
              </w:rPr>
              <w:noBreakHyphen/>
              <w:t>3 specification of NRF.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EE742" w:rsidR="001E41F3" w:rsidRPr="00160F3F" w:rsidRDefault="001E7664">
            <w:pPr>
              <w:pStyle w:val="CRCoverPage"/>
              <w:spacing w:after="0"/>
              <w:ind w:left="100"/>
              <w:rPr>
                <w:noProof/>
                <w:lang w:val="en-DE"/>
              </w:rPr>
            </w:pPr>
            <w:r>
              <w:rPr>
                <w:noProof/>
                <w:lang w:val="en-DE"/>
              </w:rPr>
              <w:t xml:space="preserve">Add </w:t>
            </w:r>
            <w:r>
              <w:rPr>
                <w:lang w:val="en-DE" w:eastAsia="zh-CN"/>
              </w:rPr>
              <w:t xml:space="preserve">IEs with description about applicability of each IE to access token request and </w:t>
            </w:r>
            <w:proofErr w:type="spellStart"/>
            <w:r>
              <w:rPr>
                <w:lang w:val="en-DE" w:eastAsia="zh-CN"/>
              </w:rPr>
              <w:t>and</w:t>
            </w:r>
            <w:proofErr w:type="spellEnd"/>
            <w:r>
              <w:rPr>
                <w:lang w:val="en-DE" w:eastAsia="zh-CN"/>
              </w:rPr>
              <w:t xml:space="preserve"> access token claim to support authorization of a VFL server to access VFL client(s).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EE5EC" w:rsidR="001E41F3" w:rsidRPr="007D62D8" w:rsidRDefault="001E7664">
            <w:pPr>
              <w:pStyle w:val="CRCoverPage"/>
              <w:spacing w:after="0"/>
              <w:ind w:left="100"/>
              <w:rPr>
                <w:noProof/>
                <w:lang w:val="en-DE"/>
              </w:rPr>
            </w:pPr>
            <w:r>
              <w:rPr>
                <w:noProof/>
                <w:lang w:val="en-DE"/>
              </w:rPr>
              <w:t xml:space="preserve">Incomplete stage-3 specification. </w:t>
            </w:r>
            <w:r>
              <w:rPr>
                <w:lang w:val="en-DE" w:eastAsia="zh-CN"/>
              </w:rPr>
              <w:t>Authorization of a VFL server to access VFL client(s) as defined by SA3 is not supported by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CC6CD" w:rsidR="001E41F3" w:rsidRPr="001E7664" w:rsidRDefault="00D06F9D">
            <w:pPr>
              <w:pStyle w:val="CRCoverPage"/>
              <w:spacing w:after="0"/>
              <w:ind w:left="100"/>
              <w:rPr>
                <w:noProof/>
                <w:lang w:val="en-DE"/>
              </w:rPr>
            </w:pPr>
            <w:r>
              <w:rPr>
                <w:noProof/>
                <w:lang w:val="en-DE"/>
              </w:rPr>
              <w:t xml:space="preserve">6.1.6.2.48, </w:t>
            </w:r>
            <w:r w:rsidR="004E4671">
              <w:rPr>
                <w:noProof/>
                <w:lang w:val="en-DE"/>
              </w:rPr>
              <w:t xml:space="preserve">6.1.6.2.138, </w:t>
            </w:r>
            <w:r w:rsidR="001E7664">
              <w:rPr>
                <w:noProof/>
                <w:lang w:val="en-DE"/>
              </w:rPr>
              <w:t xml:space="preserve">6.3.5.2.2, </w:t>
            </w:r>
            <w:r w:rsidR="001E7664" w:rsidRPr="00690A26">
              <w:t>6.3.5.2.4</w:t>
            </w:r>
            <w:r w:rsidR="001E7664">
              <w:rPr>
                <w:lang w:val="en-DE"/>
              </w:rPr>
              <w:t xml:space="preserve">, </w:t>
            </w:r>
            <w:r w:rsidR="001E7664" w:rsidRPr="00690A26">
              <w:t>6.3.5.</w:t>
            </w:r>
            <w:r w:rsidR="001E7664">
              <w:t>2</w:t>
            </w:r>
            <w:r w:rsidR="001E7664" w:rsidRPr="00690A26">
              <w:t>.</w:t>
            </w:r>
            <w:r w:rsidR="001E7664">
              <w:t>6</w:t>
            </w:r>
            <w:r w:rsidR="001E7664">
              <w:rPr>
                <w:lang w:val="en-DE"/>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B454EB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1EB8">
              <w:rPr>
                <w:noProof/>
                <w:lang w:eastAsia="zh-CN"/>
              </w:rPr>
              <w:t>compatible</w:t>
            </w:r>
            <w:r w:rsidR="00311EB8" w:rsidRPr="00311EB8">
              <w:rPr>
                <w:noProof/>
                <w:lang w:eastAsia="zh-CN"/>
              </w:rPr>
              <w:t xml:space="preserve"> </w:t>
            </w:r>
            <w:r w:rsidRPr="00311EB8">
              <w:rPr>
                <w:noProof/>
                <w:lang w:eastAsia="zh-CN"/>
              </w:rPr>
              <w:t>correction</w:t>
            </w:r>
            <w:r>
              <w:rPr>
                <w:noProof/>
                <w:lang w:eastAsia="zh-CN"/>
              </w:rPr>
              <w:t xml:space="preserve"> to the following APIs:</w:t>
            </w:r>
          </w:p>
          <w:p w14:paraId="1A5445C9" w14:textId="77777777" w:rsidR="00A158CC" w:rsidRDefault="00A158CC" w:rsidP="00A158CC">
            <w:pPr>
              <w:pStyle w:val="CRCoverPage"/>
              <w:spacing w:after="0"/>
              <w:ind w:left="100"/>
              <w:rPr>
                <w:noProof/>
              </w:rPr>
            </w:pPr>
            <w:r>
              <w:rPr>
                <w:noProof/>
              </w:rPr>
              <w:t>TS24283_Lms_LocationInformation.yaml</w:t>
            </w:r>
          </w:p>
          <w:p w14:paraId="2E05E2D3" w14:textId="77777777" w:rsidR="00A158CC" w:rsidRDefault="00A158CC" w:rsidP="00A158CC">
            <w:pPr>
              <w:pStyle w:val="CRCoverPage"/>
              <w:spacing w:after="0"/>
              <w:ind w:left="100"/>
              <w:rPr>
                <w:noProof/>
              </w:rPr>
            </w:pPr>
            <w:r>
              <w:rPr>
                <w:noProof/>
              </w:rPr>
              <w:t>TS24283_Lms_LocationReport.yaml</w:t>
            </w:r>
          </w:p>
          <w:p w14:paraId="32DB71F9" w14:textId="77777777" w:rsidR="00A158CC" w:rsidRDefault="00A158CC" w:rsidP="00A158CC">
            <w:pPr>
              <w:pStyle w:val="CRCoverPage"/>
              <w:spacing w:after="0"/>
              <w:ind w:left="100"/>
              <w:rPr>
                <w:noProof/>
              </w:rPr>
            </w:pPr>
            <w:r>
              <w:rPr>
                <w:noProof/>
              </w:rPr>
              <w:t>TS24283_Lms_Registration.yaml</w:t>
            </w:r>
          </w:p>
          <w:p w14:paraId="27B03593" w14:textId="77777777" w:rsidR="00A158CC" w:rsidRDefault="00A158CC" w:rsidP="00A158CC">
            <w:pPr>
              <w:pStyle w:val="CRCoverPage"/>
              <w:spacing w:after="0"/>
              <w:ind w:left="100"/>
              <w:rPr>
                <w:noProof/>
              </w:rPr>
            </w:pPr>
            <w:r>
              <w:rPr>
                <w:noProof/>
              </w:rPr>
              <w:t>TS26510_Maf_Provisioning_ConsumptionReporting.yaml</w:t>
            </w:r>
          </w:p>
          <w:p w14:paraId="2E041342" w14:textId="77777777" w:rsidR="00A158CC" w:rsidRDefault="00A158CC" w:rsidP="00A158CC">
            <w:pPr>
              <w:pStyle w:val="CRCoverPage"/>
              <w:spacing w:after="0"/>
              <w:ind w:left="100"/>
              <w:rPr>
                <w:noProof/>
              </w:rPr>
            </w:pPr>
            <w:r>
              <w:rPr>
                <w:noProof/>
              </w:rPr>
              <w:t>TS26510_Maf_Provisioning_ContentHosting.yaml</w:t>
            </w:r>
          </w:p>
          <w:p w14:paraId="6D63900F" w14:textId="77777777" w:rsidR="00A158CC" w:rsidRDefault="00A158CC" w:rsidP="00A158CC">
            <w:pPr>
              <w:pStyle w:val="CRCoverPage"/>
              <w:spacing w:after="0"/>
              <w:ind w:left="100"/>
              <w:rPr>
                <w:noProof/>
              </w:rPr>
            </w:pPr>
            <w:r>
              <w:rPr>
                <w:noProof/>
              </w:rPr>
              <w:t>TS26510_Maf_Provisioning_ContentPreparationTemplates.yaml</w:t>
            </w:r>
          </w:p>
          <w:p w14:paraId="1F9A7B6C" w14:textId="77777777" w:rsidR="00A158CC" w:rsidRDefault="00A158CC" w:rsidP="00A158CC">
            <w:pPr>
              <w:pStyle w:val="CRCoverPage"/>
              <w:spacing w:after="0"/>
              <w:ind w:left="100"/>
              <w:rPr>
                <w:noProof/>
              </w:rPr>
            </w:pPr>
            <w:r>
              <w:rPr>
                <w:noProof/>
              </w:rPr>
              <w:t>TS26510_Maf_Provisioning_ContentProtocols.yaml</w:t>
            </w:r>
          </w:p>
          <w:p w14:paraId="047DAE56" w14:textId="77777777" w:rsidR="00A158CC" w:rsidRDefault="00A158CC" w:rsidP="00A158CC">
            <w:pPr>
              <w:pStyle w:val="CRCoverPage"/>
              <w:spacing w:after="0"/>
              <w:ind w:left="100"/>
              <w:rPr>
                <w:noProof/>
              </w:rPr>
            </w:pPr>
            <w:r>
              <w:rPr>
                <w:noProof/>
              </w:rPr>
              <w:t>TS26510_Maf_Provisioning_ContentPublishing.yaml</w:t>
            </w:r>
          </w:p>
          <w:p w14:paraId="6495D362" w14:textId="77777777" w:rsidR="00A158CC" w:rsidRDefault="00A158CC" w:rsidP="00A158CC">
            <w:pPr>
              <w:pStyle w:val="CRCoverPage"/>
              <w:spacing w:after="0"/>
              <w:ind w:left="100"/>
              <w:rPr>
                <w:noProof/>
              </w:rPr>
            </w:pPr>
            <w:r>
              <w:rPr>
                <w:noProof/>
              </w:rPr>
              <w:t>TS26510_Maf_Provisioning_EdgeResources.yaml</w:t>
            </w:r>
          </w:p>
          <w:p w14:paraId="62DB5501" w14:textId="77777777" w:rsidR="00A158CC" w:rsidRDefault="00A158CC" w:rsidP="00A158CC">
            <w:pPr>
              <w:pStyle w:val="CRCoverPage"/>
              <w:spacing w:after="0"/>
              <w:ind w:left="100"/>
              <w:rPr>
                <w:noProof/>
              </w:rPr>
            </w:pPr>
            <w:r>
              <w:rPr>
                <w:noProof/>
              </w:rPr>
              <w:t>TS26510_Maf_Provisioning_EventDataProcessing.yaml</w:t>
            </w:r>
          </w:p>
          <w:p w14:paraId="1358F19D" w14:textId="77777777" w:rsidR="00A158CC" w:rsidRDefault="00A158CC" w:rsidP="00A158CC">
            <w:pPr>
              <w:pStyle w:val="CRCoverPage"/>
              <w:spacing w:after="0"/>
              <w:ind w:left="100"/>
              <w:rPr>
                <w:noProof/>
              </w:rPr>
            </w:pPr>
            <w:r>
              <w:rPr>
                <w:noProof/>
              </w:rPr>
              <w:t>TS26510_Maf_Provisioning_MetricsReporting.yaml</w:t>
            </w:r>
          </w:p>
          <w:p w14:paraId="5639DD3D" w14:textId="77777777" w:rsidR="00A158CC" w:rsidRDefault="00A158CC" w:rsidP="00A158CC">
            <w:pPr>
              <w:pStyle w:val="CRCoverPage"/>
              <w:spacing w:after="0"/>
              <w:ind w:left="100"/>
              <w:rPr>
                <w:noProof/>
              </w:rPr>
            </w:pPr>
            <w:r>
              <w:rPr>
                <w:noProof/>
              </w:rPr>
              <w:t>TS26510_Maf_Provisioning_PolicyTemplates.yaml</w:t>
            </w:r>
          </w:p>
          <w:p w14:paraId="04E958C3" w14:textId="77777777" w:rsidR="00A158CC" w:rsidRDefault="00A158CC" w:rsidP="00A158CC">
            <w:pPr>
              <w:pStyle w:val="CRCoverPage"/>
              <w:spacing w:after="0"/>
              <w:ind w:left="100"/>
              <w:rPr>
                <w:noProof/>
              </w:rPr>
            </w:pPr>
            <w:r>
              <w:rPr>
                <w:noProof/>
              </w:rPr>
              <w:t>TS26510_Maf_Provisioning_ProvisioningSessions.yaml</w:t>
            </w:r>
          </w:p>
          <w:p w14:paraId="06FEDE07" w14:textId="77777777" w:rsidR="00A158CC" w:rsidRDefault="00A158CC" w:rsidP="00A158CC">
            <w:pPr>
              <w:pStyle w:val="CRCoverPage"/>
              <w:spacing w:after="0"/>
              <w:ind w:left="100"/>
              <w:rPr>
                <w:noProof/>
              </w:rPr>
            </w:pPr>
            <w:r>
              <w:rPr>
                <w:noProof/>
              </w:rPr>
              <w:t>TS26510_Maf_Provisioning_RealTimeCommunication.yaml</w:t>
            </w:r>
          </w:p>
          <w:p w14:paraId="7A9853F5" w14:textId="77777777" w:rsidR="00A158CC" w:rsidRDefault="00A158CC" w:rsidP="00A158CC">
            <w:pPr>
              <w:pStyle w:val="CRCoverPage"/>
              <w:spacing w:after="0"/>
              <w:ind w:left="100"/>
              <w:rPr>
                <w:noProof/>
              </w:rPr>
            </w:pPr>
            <w:r>
              <w:rPr>
                <w:noProof/>
              </w:rPr>
              <w:t>TS26510_Maf_Provisioning_ServerCertificates.yaml</w:t>
            </w:r>
          </w:p>
          <w:p w14:paraId="40D9DEA8" w14:textId="77777777" w:rsidR="00A158CC" w:rsidRDefault="00A158CC" w:rsidP="00A158CC">
            <w:pPr>
              <w:pStyle w:val="CRCoverPage"/>
              <w:spacing w:after="0"/>
              <w:ind w:left="100"/>
              <w:rPr>
                <w:noProof/>
              </w:rPr>
            </w:pPr>
            <w:r>
              <w:rPr>
                <w:noProof/>
              </w:rPr>
              <w:t>TS26510_Maf_SessionHandling_ConsumptionReporting.yaml</w:t>
            </w:r>
          </w:p>
          <w:p w14:paraId="013FA83B" w14:textId="77777777" w:rsidR="00A158CC" w:rsidRDefault="00A158CC" w:rsidP="00A158CC">
            <w:pPr>
              <w:pStyle w:val="CRCoverPage"/>
              <w:spacing w:after="0"/>
              <w:ind w:left="100"/>
              <w:rPr>
                <w:noProof/>
              </w:rPr>
            </w:pPr>
            <w:r>
              <w:rPr>
                <w:noProof/>
              </w:rPr>
              <w:t>TS26510_Maf_SessionHandling_DynamicPolicy.yaml</w:t>
            </w:r>
          </w:p>
          <w:p w14:paraId="022580B5" w14:textId="77777777" w:rsidR="00A158CC" w:rsidRDefault="00A158CC" w:rsidP="00A158CC">
            <w:pPr>
              <w:pStyle w:val="CRCoverPage"/>
              <w:spacing w:after="0"/>
              <w:ind w:left="100"/>
              <w:rPr>
                <w:noProof/>
              </w:rPr>
            </w:pPr>
            <w:r>
              <w:rPr>
                <w:noProof/>
              </w:rPr>
              <w:t>TS26510_Maf_SessionHandling_MetricsReporting.yaml</w:t>
            </w:r>
          </w:p>
          <w:p w14:paraId="73C745BE" w14:textId="77777777" w:rsidR="00A158CC" w:rsidRDefault="00A158CC" w:rsidP="00A158CC">
            <w:pPr>
              <w:pStyle w:val="CRCoverPage"/>
              <w:spacing w:after="0"/>
              <w:ind w:left="100"/>
              <w:rPr>
                <w:noProof/>
              </w:rPr>
            </w:pPr>
            <w:r>
              <w:rPr>
                <w:noProof/>
              </w:rPr>
              <w:t>TS26510_Maf_SessionHandling_NetworkAssistance.yaml</w:t>
            </w:r>
          </w:p>
          <w:p w14:paraId="3ECB72E2" w14:textId="77777777" w:rsidR="00A158CC" w:rsidRDefault="00A158CC" w:rsidP="00A158CC">
            <w:pPr>
              <w:pStyle w:val="CRCoverPage"/>
              <w:spacing w:after="0"/>
              <w:ind w:left="100"/>
              <w:rPr>
                <w:noProof/>
              </w:rPr>
            </w:pPr>
            <w:r>
              <w:rPr>
                <w:noProof/>
              </w:rPr>
              <w:t>TS26510_Maf_SessionHandling_ServiceAccessInformation.yaml</w:t>
            </w:r>
          </w:p>
          <w:p w14:paraId="1E032624" w14:textId="77777777" w:rsidR="00A158CC" w:rsidRDefault="00A158CC" w:rsidP="00A158CC">
            <w:pPr>
              <w:pStyle w:val="CRCoverPage"/>
              <w:spacing w:after="0"/>
              <w:ind w:left="100"/>
              <w:rPr>
                <w:noProof/>
              </w:rPr>
            </w:pPr>
            <w:r>
              <w:rPr>
                <w:noProof/>
              </w:rPr>
              <w:t>TS26512_Mas_Configuration_ContentHosting.yaml</w:t>
            </w:r>
          </w:p>
          <w:p w14:paraId="79DAE4FA" w14:textId="77777777" w:rsidR="00A158CC" w:rsidRDefault="00A158CC" w:rsidP="00A158CC">
            <w:pPr>
              <w:pStyle w:val="CRCoverPage"/>
              <w:spacing w:after="0"/>
              <w:ind w:left="100"/>
              <w:rPr>
                <w:noProof/>
              </w:rPr>
            </w:pPr>
            <w:r>
              <w:rPr>
                <w:noProof/>
              </w:rPr>
              <w:t>TS26512_Mas_Configuration_ContentPreparationTemplates.yaml</w:t>
            </w:r>
          </w:p>
          <w:p w14:paraId="5D8F49F9" w14:textId="77777777" w:rsidR="00A158CC" w:rsidRDefault="00A158CC" w:rsidP="00A158CC">
            <w:pPr>
              <w:pStyle w:val="CRCoverPage"/>
              <w:spacing w:after="0"/>
              <w:ind w:left="100"/>
              <w:rPr>
                <w:noProof/>
              </w:rPr>
            </w:pPr>
            <w:r>
              <w:rPr>
                <w:noProof/>
              </w:rPr>
              <w:t>TS26512_Mas_Configuration_ContentPublishing.yaml</w:t>
            </w:r>
          </w:p>
          <w:p w14:paraId="5D15B8BC" w14:textId="77777777" w:rsidR="00A158CC" w:rsidRDefault="00A158CC" w:rsidP="00A158CC">
            <w:pPr>
              <w:pStyle w:val="CRCoverPage"/>
              <w:spacing w:after="0"/>
              <w:ind w:left="100"/>
              <w:rPr>
                <w:noProof/>
              </w:rPr>
            </w:pPr>
            <w:r>
              <w:rPr>
                <w:noProof/>
              </w:rPr>
              <w:t>TS26512_Mas_Configuration_ServerCertificates.yaml</w:t>
            </w:r>
          </w:p>
          <w:p w14:paraId="255CF7FD" w14:textId="77777777" w:rsidR="00A158CC" w:rsidRDefault="00A158CC" w:rsidP="00A158CC">
            <w:pPr>
              <w:pStyle w:val="CRCoverPage"/>
              <w:spacing w:after="0"/>
              <w:ind w:left="100"/>
              <w:rPr>
                <w:noProof/>
              </w:rPr>
            </w:pPr>
            <w:r>
              <w:rPr>
                <w:noProof/>
              </w:rPr>
              <w:t>TS26517_MBSUserServiceAnnouncement.yaml</w:t>
            </w:r>
          </w:p>
          <w:p w14:paraId="7AA269C4" w14:textId="77777777" w:rsidR="00A158CC" w:rsidRDefault="00A158CC" w:rsidP="00A158CC">
            <w:pPr>
              <w:pStyle w:val="CRCoverPage"/>
              <w:spacing w:after="0"/>
              <w:ind w:left="100"/>
              <w:rPr>
                <w:noProof/>
              </w:rPr>
            </w:pPr>
            <w:r>
              <w:rPr>
                <w:noProof/>
              </w:rPr>
              <w:t>TS26532_Ndcaf_DataReporting.yaml</w:t>
            </w:r>
          </w:p>
          <w:p w14:paraId="43C081A2" w14:textId="77777777" w:rsidR="00A158CC" w:rsidRDefault="00A158CC" w:rsidP="00A158CC">
            <w:pPr>
              <w:pStyle w:val="CRCoverPage"/>
              <w:spacing w:after="0"/>
              <w:ind w:left="100"/>
              <w:rPr>
                <w:noProof/>
              </w:rPr>
            </w:pPr>
            <w:r>
              <w:rPr>
                <w:noProof/>
              </w:rPr>
              <w:t>TS26532_Ndcaf_DataReportingProvisioning.yaml</w:t>
            </w:r>
          </w:p>
          <w:p w14:paraId="4B3A0063" w14:textId="77777777" w:rsidR="00A158CC" w:rsidRDefault="00A158CC" w:rsidP="00A158CC">
            <w:pPr>
              <w:pStyle w:val="CRCoverPage"/>
              <w:spacing w:after="0"/>
              <w:ind w:left="100"/>
              <w:rPr>
                <w:noProof/>
              </w:rPr>
            </w:pPr>
            <w:r>
              <w:rPr>
                <w:noProof/>
              </w:rPr>
              <w:t>TS29175_Nimsas_ImsEE.yaml</w:t>
            </w:r>
          </w:p>
          <w:p w14:paraId="0B2DBC52" w14:textId="77777777" w:rsidR="00A158CC" w:rsidRDefault="00A158CC" w:rsidP="00A158CC">
            <w:pPr>
              <w:pStyle w:val="CRCoverPage"/>
              <w:spacing w:after="0"/>
              <w:ind w:left="100"/>
              <w:rPr>
                <w:noProof/>
              </w:rPr>
            </w:pPr>
            <w:r>
              <w:rPr>
                <w:noProof/>
              </w:rPr>
              <w:t>TS29175_Nimsas_ImsSessionManagement.yaml</w:t>
            </w:r>
          </w:p>
          <w:p w14:paraId="749E4DE8" w14:textId="77777777" w:rsidR="00A158CC" w:rsidRDefault="00A158CC" w:rsidP="00A158CC">
            <w:pPr>
              <w:pStyle w:val="CRCoverPage"/>
              <w:spacing w:after="0"/>
              <w:ind w:left="100"/>
              <w:rPr>
                <w:noProof/>
              </w:rPr>
            </w:pPr>
            <w:r>
              <w:rPr>
                <w:noProof/>
              </w:rPr>
              <w:t>TS29175_Nimsas_MediaControl.yaml</w:t>
            </w:r>
          </w:p>
          <w:p w14:paraId="781FBF5B" w14:textId="77777777" w:rsidR="00A158CC" w:rsidRDefault="00A158CC" w:rsidP="00A158CC">
            <w:pPr>
              <w:pStyle w:val="CRCoverPage"/>
              <w:spacing w:after="0"/>
              <w:ind w:left="100"/>
              <w:rPr>
                <w:noProof/>
              </w:rPr>
            </w:pPr>
            <w:r>
              <w:rPr>
                <w:noProof/>
              </w:rPr>
              <w:t>TS29175_Nimsas_SessionEventControl.yaml</w:t>
            </w:r>
          </w:p>
          <w:p w14:paraId="74FCEC7C" w14:textId="77777777" w:rsidR="00A158CC" w:rsidRDefault="00A158CC" w:rsidP="00A158CC">
            <w:pPr>
              <w:pStyle w:val="CRCoverPage"/>
              <w:spacing w:after="0"/>
              <w:ind w:left="100"/>
              <w:rPr>
                <w:noProof/>
              </w:rPr>
            </w:pPr>
            <w:r>
              <w:rPr>
                <w:noProof/>
              </w:rPr>
              <w:t>TS29176_Nmf_MRM.yaml</w:t>
            </w:r>
          </w:p>
          <w:p w14:paraId="26093694" w14:textId="77777777" w:rsidR="00A158CC" w:rsidRDefault="00A158CC" w:rsidP="00A158CC">
            <w:pPr>
              <w:pStyle w:val="CRCoverPage"/>
              <w:spacing w:after="0"/>
              <w:ind w:left="100"/>
              <w:rPr>
                <w:noProof/>
              </w:rPr>
            </w:pPr>
            <w:r>
              <w:rPr>
                <w:noProof/>
              </w:rPr>
              <w:t>TS29222_CAPIF_Security_API.yaml</w:t>
            </w:r>
          </w:p>
          <w:p w14:paraId="4A7F8409" w14:textId="77777777" w:rsidR="00A158CC" w:rsidRDefault="00A158CC" w:rsidP="00A158CC">
            <w:pPr>
              <w:pStyle w:val="CRCoverPage"/>
              <w:spacing w:after="0"/>
              <w:ind w:left="100"/>
              <w:rPr>
                <w:noProof/>
              </w:rPr>
            </w:pPr>
            <w:r>
              <w:rPr>
                <w:noProof/>
              </w:rPr>
              <w:t>TS29256_Nnef_Authentication.yaml</w:t>
            </w:r>
          </w:p>
          <w:p w14:paraId="18F936EC" w14:textId="77777777" w:rsidR="00A158CC" w:rsidRDefault="00A158CC" w:rsidP="00A158CC">
            <w:pPr>
              <w:pStyle w:val="CRCoverPage"/>
              <w:spacing w:after="0"/>
              <w:ind w:left="100"/>
              <w:rPr>
                <w:noProof/>
              </w:rPr>
            </w:pPr>
            <w:r>
              <w:rPr>
                <w:noProof/>
              </w:rPr>
              <w:t>TS29309_Nbsp_GBA.yaml</w:t>
            </w:r>
          </w:p>
          <w:p w14:paraId="2BBCB38F" w14:textId="77777777" w:rsidR="00A158CC" w:rsidRDefault="00A158CC" w:rsidP="00A158CC">
            <w:pPr>
              <w:pStyle w:val="CRCoverPage"/>
              <w:spacing w:after="0"/>
              <w:ind w:left="100"/>
              <w:rPr>
                <w:noProof/>
              </w:rPr>
            </w:pPr>
            <w:r>
              <w:rPr>
                <w:noProof/>
              </w:rPr>
              <w:t>TS29369_Nadm_DM.yaml</w:t>
            </w:r>
          </w:p>
          <w:p w14:paraId="014134CB" w14:textId="77777777" w:rsidR="00A158CC" w:rsidRDefault="00A158CC" w:rsidP="00A158CC">
            <w:pPr>
              <w:pStyle w:val="CRCoverPage"/>
              <w:spacing w:after="0"/>
              <w:ind w:left="100"/>
              <w:rPr>
                <w:noProof/>
              </w:rPr>
            </w:pPr>
            <w:r>
              <w:rPr>
                <w:noProof/>
              </w:rPr>
              <w:t>TS29486_VAE_ApplicationRequirement.yaml</w:t>
            </w:r>
          </w:p>
          <w:p w14:paraId="3D92F9EE" w14:textId="77777777" w:rsidR="00A158CC" w:rsidRDefault="00A158CC" w:rsidP="00A158CC">
            <w:pPr>
              <w:pStyle w:val="CRCoverPage"/>
              <w:spacing w:after="0"/>
              <w:ind w:left="100"/>
              <w:rPr>
                <w:noProof/>
              </w:rPr>
            </w:pPr>
            <w:r>
              <w:rPr>
                <w:noProof/>
              </w:rPr>
              <w:t>TS29486_VAE_DynamicGroup.yaml</w:t>
            </w:r>
          </w:p>
          <w:p w14:paraId="4A8B036B" w14:textId="77777777" w:rsidR="00A158CC" w:rsidRDefault="00A158CC" w:rsidP="00A158CC">
            <w:pPr>
              <w:pStyle w:val="CRCoverPage"/>
              <w:spacing w:after="0"/>
              <w:ind w:left="100"/>
              <w:rPr>
                <w:noProof/>
              </w:rPr>
            </w:pPr>
            <w:r>
              <w:rPr>
                <w:noProof/>
              </w:rPr>
              <w:t>TS29486_VAE_FileDistribution.yaml</w:t>
            </w:r>
          </w:p>
          <w:p w14:paraId="520EEAA6" w14:textId="77777777" w:rsidR="00A158CC" w:rsidRDefault="00A158CC" w:rsidP="00A158CC">
            <w:pPr>
              <w:pStyle w:val="CRCoverPage"/>
              <w:spacing w:after="0"/>
              <w:ind w:left="100"/>
              <w:rPr>
                <w:noProof/>
              </w:rPr>
            </w:pPr>
            <w:r>
              <w:rPr>
                <w:noProof/>
              </w:rPr>
              <w:t>TS29486_VAE_MessageDelivery.yaml</w:t>
            </w:r>
          </w:p>
          <w:p w14:paraId="214CC6C9" w14:textId="77777777" w:rsidR="00A158CC" w:rsidRDefault="00A158CC" w:rsidP="00A158CC">
            <w:pPr>
              <w:pStyle w:val="CRCoverPage"/>
              <w:spacing w:after="0"/>
              <w:ind w:left="100"/>
              <w:rPr>
                <w:noProof/>
              </w:rPr>
            </w:pPr>
            <w:r>
              <w:rPr>
                <w:noProof/>
              </w:rPr>
              <w:lastRenderedPageBreak/>
              <w:t>TS29486_VAE_ServiceContinuity.yaml</w:t>
            </w:r>
          </w:p>
          <w:p w14:paraId="1972D6C0" w14:textId="77777777" w:rsidR="00A158CC" w:rsidRDefault="00A158CC" w:rsidP="00A158CC">
            <w:pPr>
              <w:pStyle w:val="CRCoverPage"/>
              <w:spacing w:after="0"/>
              <w:ind w:left="100"/>
              <w:rPr>
                <w:noProof/>
              </w:rPr>
            </w:pPr>
            <w:r>
              <w:rPr>
                <w:noProof/>
              </w:rPr>
              <w:t>TS29502_Nsmf_PDUSession.yaml</w:t>
            </w:r>
          </w:p>
          <w:p w14:paraId="65A55366" w14:textId="77777777" w:rsidR="00A158CC" w:rsidRDefault="00A158CC" w:rsidP="00A158CC">
            <w:pPr>
              <w:pStyle w:val="CRCoverPage"/>
              <w:spacing w:after="0"/>
              <w:ind w:left="100"/>
              <w:rPr>
                <w:noProof/>
              </w:rPr>
            </w:pPr>
            <w:r>
              <w:rPr>
                <w:noProof/>
              </w:rPr>
              <w:t>TS29503_Nudm_EE.yaml</w:t>
            </w:r>
          </w:p>
          <w:p w14:paraId="127D4D1E" w14:textId="77777777" w:rsidR="00A158CC" w:rsidRDefault="00A158CC" w:rsidP="00A158CC">
            <w:pPr>
              <w:pStyle w:val="CRCoverPage"/>
              <w:spacing w:after="0"/>
              <w:ind w:left="100"/>
              <w:rPr>
                <w:noProof/>
              </w:rPr>
            </w:pPr>
            <w:r>
              <w:rPr>
                <w:noProof/>
              </w:rPr>
              <w:t>TS29503_Nudm_MT.yaml</w:t>
            </w:r>
          </w:p>
          <w:p w14:paraId="6C04424D" w14:textId="77777777" w:rsidR="00A158CC" w:rsidRDefault="00A158CC" w:rsidP="00A158CC">
            <w:pPr>
              <w:pStyle w:val="CRCoverPage"/>
              <w:spacing w:after="0"/>
              <w:ind w:left="100"/>
              <w:rPr>
                <w:noProof/>
              </w:rPr>
            </w:pPr>
            <w:r>
              <w:rPr>
                <w:noProof/>
              </w:rPr>
              <w:t>TS29503_Nudm_NIDDAU.yaml</w:t>
            </w:r>
          </w:p>
          <w:p w14:paraId="7A706BF8" w14:textId="77777777" w:rsidR="00A158CC" w:rsidRDefault="00A158CC" w:rsidP="00A158CC">
            <w:pPr>
              <w:pStyle w:val="CRCoverPage"/>
              <w:spacing w:after="0"/>
              <w:ind w:left="100"/>
              <w:rPr>
                <w:noProof/>
              </w:rPr>
            </w:pPr>
            <w:r>
              <w:rPr>
                <w:noProof/>
              </w:rPr>
              <w:t>TS29503_Nudm_PP.yaml</w:t>
            </w:r>
          </w:p>
          <w:p w14:paraId="45EB0DCB" w14:textId="77777777" w:rsidR="00A158CC" w:rsidRDefault="00A158CC" w:rsidP="00A158CC">
            <w:pPr>
              <w:pStyle w:val="CRCoverPage"/>
              <w:spacing w:after="0"/>
              <w:ind w:left="100"/>
              <w:rPr>
                <w:noProof/>
              </w:rPr>
            </w:pPr>
            <w:r>
              <w:rPr>
                <w:noProof/>
              </w:rPr>
              <w:t>TS29503_Nudm_RSDS.yaml</w:t>
            </w:r>
          </w:p>
          <w:p w14:paraId="657CF298" w14:textId="77777777" w:rsidR="00A158CC" w:rsidRDefault="00A158CC" w:rsidP="00A158CC">
            <w:pPr>
              <w:pStyle w:val="CRCoverPage"/>
              <w:spacing w:after="0"/>
              <w:ind w:left="100"/>
              <w:rPr>
                <w:noProof/>
              </w:rPr>
            </w:pPr>
            <w:r>
              <w:rPr>
                <w:noProof/>
              </w:rPr>
              <w:t>TS29503_Nudm_SDM.yaml</w:t>
            </w:r>
          </w:p>
          <w:p w14:paraId="0573A6DC" w14:textId="77777777" w:rsidR="00A158CC" w:rsidRDefault="00A158CC" w:rsidP="00A158CC">
            <w:pPr>
              <w:pStyle w:val="CRCoverPage"/>
              <w:spacing w:after="0"/>
              <w:ind w:left="100"/>
              <w:rPr>
                <w:noProof/>
              </w:rPr>
            </w:pPr>
            <w:r>
              <w:rPr>
                <w:noProof/>
              </w:rPr>
              <w:t>TS29503_Nudm_SSAU.yaml</w:t>
            </w:r>
          </w:p>
          <w:p w14:paraId="40D50024" w14:textId="77777777" w:rsidR="00A158CC" w:rsidRDefault="00A158CC" w:rsidP="00A158CC">
            <w:pPr>
              <w:pStyle w:val="CRCoverPage"/>
              <w:spacing w:after="0"/>
              <w:ind w:left="100"/>
              <w:rPr>
                <w:noProof/>
              </w:rPr>
            </w:pPr>
            <w:r>
              <w:rPr>
                <w:noProof/>
              </w:rPr>
              <w:t>TS29503_Nudm_UEAU.yaml</w:t>
            </w:r>
          </w:p>
          <w:p w14:paraId="46734416" w14:textId="77777777" w:rsidR="00A158CC" w:rsidRDefault="00A158CC" w:rsidP="00A158CC">
            <w:pPr>
              <w:pStyle w:val="CRCoverPage"/>
              <w:spacing w:after="0"/>
              <w:ind w:left="100"/>
              <w:rPr>
                <w:noProof/>
              </w:rPr>
            </w:pPr>
            <w:r>
              <w:rPr>
                <w:noProof/>
              </w:rPr>
              <w:t>TS29503_Nudm_UECM.yaml</w:t>
            </w:r>
          </w:p>
          <w:p w14:paraId="4F07E61E" w14:textId="77777777" w:rsidR="00A158CC" w:rsidRDefault="00A158CC" w:rsidP="00A158CC">
            <w:pPr>
              <w:pStyle w:val="CRCoverPage"/>
              <w:spacing w:after="0"/>
              <w:ind w:left="100"/>
              <w:rPr>
                <w:noProof/>
              </w:rPr>
            </w:pPr>
            <w:r>
              <w:rPr>
                <w:noProof/>
              </w:rPr>
              <w:t>TS29503_Nudm_UEID.yaml</w:t>
            </w:r>
          </w:p>
          <w:p w14:paraId="7D13FCD7" w14:textId="77777777" w:rsidR="00A158CC" w:rsidRDefault="00A158CC" w:rsidP="00A158CC">
            <w:pPr>
              <w:pStyle w:val="CRCoverPage"/>
              <w:spacing w:after="0"/>
              <w:ind w:left="100"/>
              <w:rPr>
                <w:noProof/>
              </w:rPr>
            </w:pPr>
            <w:r>
              <w:rPr>
                <w:noProof/>
              </w:rPr>
              <w:t>TS29504_Nudr_DR.yaml</w:t>
            </w:r>
          </w:p>
          <w:p w14:paraId="02D7AC2F" w14:textId="77777777" w:rsidR="00A158CC" w:rsidRDefault="00A158CC" w:rsidP="00A158CC">
            <w:pPr>
              <w:pStyle w:val="CRCoverPage"/>
              <w:spacing w:after="0"/>
              <w:ind w:left="100"/>
              <w:rPr>
                <w:noProof/>
              </w:rPr>
            </w:pPr>
            <w:r>
              <w:rPr>
                <w:noProof/>
              </w:rPr>
              <w:t>TS29504_Nudr_GroupIDmap.yaml</w:t>
            </w:r>
          </w:p>
          <w:p w14:paraId="2A8EB0FB" w14:textId="77777777" w:rsidR="00A158CC" w:rsidRDefault="00A158CC" w:rsidP="00A158CC">
            <w:pPr>
              <w:pStyle w:val="CRCoverPage"/>
              <w:spacing w:after="0"/>
              <w:ind w:left="100"/>
              <w:rPr>
                <w:noProof/>
              </w:rPr>
            </w:pPr>
            <w:r>
              <w:rPr>
                <w:noProof/>
              </w:rPr>
              <w:t>TS29507_Npcf_AMPolicyControl.yaml</w:t>
            </w:r>
          </w:p>
          <w:p w14:paraId="3F2868BF" w14:textId="77777777" w:rsidR="00A158CC" w:rsidRDefault="00A158CC" w:rsidP="00A158CC">
            <w:pPr>
              <w:pStyle w:val="CRCoverPage"/>
              <w:spacing w:after="0"/>
              <w:ind w:left="100"/>
              <w:rPr>
                <w:noProof/>
              </w:rPr>
            </w:pPr>
            <w:r>
              <w:rPr>
                <w:noProof/>
              </w:rPr>
              <w:t>TS29508_Nsmf_EventExposure.yaml</w:t>
            </w:r>
          </w:p>
          <w:p w14:paraId="0C473FE1" w14:textId="77777777" w:rsidR="00A158CC" w:rsidRDefault="00A158CC" w:rsidP="00A158CC">
            <w:pPr>
              <w:pStyle w:val="CRCoverPage"/>
              <w:spacing w:after="0"/>
              <w:ind w:left="100"/>
              <w:rPr>
                <w:noProof/>
              </w:rPr>
            </w:pPr>
            <w:r>
              <w:rPr>
                <w:noProof/>
              </w:rPr>
              <w:t>TS29509_Nausf_SoRProtection.yaml</w:t>
            </w:r>
          </w:p>
          <w:p w14:paraId="246A6212" w14:textId="77777777" w:rsidR="00A158CC" w:rsidRDefault="00A158CC" w:rsidP="00A158CC">
            <w:pPr>
              <w:pStyle w:val="CRCoverPage"/>
              <w:spacing w:after="0"/>
              <w:ind w:left="100"/>
              <w:rPr>
                <w:noProof/>
              </w:rPr>
            </w:pPr>
            <w:r>
              <w:rPr>
                <w:noProof/>
              </w:rPr>
              <w:t>TS29509_Nausf_UEAuthentication.yaml</w:t>
            </w:r>
          </w:p>
          <w:p w14:paraId="20412362" w14:textId="77777777" w:rsidR="00A158CC" w:rsidRDefault="00A158CC" w:rsidP="00A158CC">
            <w:pPr>
              <w:pStyle w:val="CRCoverPage"/>
              <w:spacing w:after="0"/>
              <w:ind w:left="100"/>
              <w:rPr>
                <w:noProof/>
              </w:rPr>
            </w:pPr>
            <w:r>
              <w:rPr>
                <w:noProof/>
              </w:rPr>
              <w:t>TS29509_Nausf_UPUProtection.yaml</w:t>
            </w:r>
          </w:p>
          <w:p w14:paraId="7DF72E14" w14:textId="77777777" w:rsidR="00A158CC" w:rsidRDefault="00A158CC" w:rsidP="00A158CC">
            <w:pPr>
              <w:pStyle w:val="CRCoverPage"/>
              <w:spacing w:after="0"/>
              <w:ind w:left="100"/>
              <w:rPr>
                <w:noProof/>
              </w:rPr>
            </w:pPr>
            <w:r>
              <w:rPr>
                <w:noProof/>
              </w:rPr>
              <w:t>TS29510_Nnrf_AccessToken.yaml</w:t>
            </w:r>
          </w:p>
          <w:p w14:paraId="0EAFC069" w14:textId="77777777" w:rsidR="00A158CC" w:rsidRDefault="00A158CC" w:rsidP="00A158CC">
            <w:pPr>
              <w:pStyle w:val="CRCoverPage"/>
              <w:spacing w:after="0"/>
              <w:ind w:left="100"/>
              <w:rPr>
                <w:noProof/>
              </w:rPr>
            </w:pPr>
            <w:r>
              <w:rPr>
                <w:noProof/>
              </w:rPr>
              <w:t>TS29510_Nnrf_Bootstrapping.yaml</w:t>
            </w:r>
          </w:p>
          <w:p w14:paraId="07753B76" w14:textId="77777777" w:rsidR="00A158CC" w:rsidRDefault="00A158CC" w:rsidP="00A158CC">
            <w:pPr>
              <w:pStyle w:val="CRCoverPage"/>
              <w:spacing w:after="0"/>
              <w:ind w:left="100"/>
              <w:rPr>
                <w:noProof/>
              </w:rPr>
            </w:pPr>
            <w:r>
              <w:rPr>
                <w:noProof/>
              </w:rPr>
              <w:t>TS29510_Nnrf_NFDiscovery.yaml</w:t>
            </w:r>
          </w:p>
          <w:p w14:paraId="3776E400" w14:textId="77777777" w:rsidR="00A158CC" w:rsidRDefault="00A158CC" w:rsidP="00A158CC">
            <w:pPr>
              <w:pStyle w:val="CRCoverPage"/>
              <w:spacing w:after="0"/>
              <w:ind w:left="100"/>
              <w:rPr>
                <w:noProof/>
              </w:rPr>
            </w:pPr>
            <w:r>
              <w:rPr>
                <w:noProof/>
              </w:rPr>
              <w:t>TS29510_Nnrf_NFManagement.yaml</w:t>
            </w:r>
          </w:p>
          <w:p w14:paraId="6715AE70" w14:textId="77777777" w:rsidR="00A158CC" w:rsidRDefault="00A158CC" w:rsidP="00A158CC">
            <w:pPr>
              <w:pStyle w:val="CRCoverPage"/>
              <w:spacing w:after="0"/>
              <w:ind w:left="100"/>
              <w:rPr>
                <w:noProof/>
              </w:rPr>
            </w:pPr>
            <w:r>
              <w:rPr>
                <w:noProof/>
              </w:rPr>
              <w:t>TS29511_N5g-eir_EquipmentIdentityCheck.yaml</w:t>
            </w:r>
          </w:p>
          <w:p w14:paraId="45D1E1BE" w14:textId="77777777" w:rsidR="00A158CC" w:rsidRDefault="00A158CC" w:rsidP="00A158CC">
            <w:pPr>
              <w:pStyle w:val="CRCoverPage"/>
              <w:spacing w:after="0"/>
              <w:ind w:left="100"/>
              <w:rPr>
                <w:noProof/>
              </w:rPr>
            </w:pPr>
            <w:r>
              <w:rPr>
                <w:noProof/>
              </w:rPr>
              <w:t>TS29512_Npcf_SMPolicyControl.yaml</w:t>
            </w:r>
          </w:p>
          <w:p w14:paraId="1FCE14CF" w14:textId="77777777" w:rsidR="00A158CC" w:rsidRDefault="00A158CC" w:rsidP="00A158CC">
            <w:pPr>
              <w:pStyle w:val="CRCoverPage"/>
              <w:spacing w:after="0"/>
              <w:ind w:left="100"/>
              <w:rPr>
                <w:noProof/>
              </w:rPr>
            </w:pPr>
            <w:r>
              <w:rPr>
                <w:noProof/>
              </w:rPr>
              <w:t>TS29514_Npcf_PolicyAuthorization.yaml</w:t>
            </w:r>
          </w:p>
          <w:p w14:paraId="40011A6C" w14:textId="77777777" w:rsidR="00A158CC" w:rsidRDefault="00A158CC" w:rsidP="00A158CC">
            <w:pPr>
              <w:pStyle w:val="CRCoverPage"/>
              <w:spacing w:after="0"/>
              <w:ind w:left="100"/>
              <w:rPr>
                <w:noProof/>
              </w:rPr>
            </w:pPr>
            <w:r>
              <w:rPr>
                <w:noProof/>
              </w:rPr>
              <w:t>TS29515_Ngmlc_Location.yaml</w:t>
            </w:r>
          </w:p>
          <w:p w14:paraId="055F772E" w14:textId="77777777" w:rsidR="00A158CC" w:rsidRDefault="00A158CC" w:rsidP="00A158CC">
            <w:pPr>
              <w:pStyle w:val="CRCoverPage"/>
              <w:spacing w:after="0"/>
              <w:ind w:left="100"/>
              <w:rPr>
                <w:noProof/>
              </w:rPr>
            </w:pPr>
            <w:r>
              <w:rPr>
                <w:noProof/>
              </w:rPr>
              <w:t>TS29517_Naf_EventExposure.yaml</w:t>
            </w:r>
          </w:p>
          <w:p w14:paraId="3A6BE04D" w14:textId="77777777" w:rsidR="00A158CC" w:rsidRDefault="00A158CC" w:rsidP="00A158CC">
            <w:pPr>
              <w:pStyle w:val="CRCoverPage"/>
              <w:spacing w:after="0"/>
              <w:ind w:left="100"/>
              <w:rPr>
                <w:noProof/>
              </w:rPr>
            </w:pPr>
            <w:r>
              <w:rPr>
                <w:noProof/>
              </w:rPr>
              <w:t>TS29518_Namf_AIoT.yaml</w:t>
            </w:r>
          </w:p>
          <w:p w14:paraId="5788B37A" w14:textId="77777777" w:rsidR="00A158CC" w:rsidRDefault="00A158CC" w:rsidP="00A158CC">
            <w:pPr>
              <w:pStyle w:val="CRCoverPage"/>
              <w:spacing w:after="0"/>
              <w:ind w:left="100"/>
              <w:rPr>
                <w:noProof/>
              </w:rPr>
            </w:pPr>
            <w:r>
              <w:rPr>
                <w:noProof/>
              </w:rPr>
              <w:t>TS29518_Namf_Communication.yaml</w:t>
            </w:r>
          </w:p>
          <w:p w14:paraId="325A306E" w14:textId="77777777" w:rsidR="00A158CC" w:rsidRDefault="00A158CC" w:rsidP="00A158CC">
            <w:pPr>
              <w:pStyle w:val="CRCoverPage"/>
              <w:spacing w:after="0"/>
              <w:ind w:left="100"/>
              <w:rPr>
                <w:noProof/>
              </w:rPr>
            </w:pPr>
            <w:r>
              <w:rPr>
                <w:noProof/>
              </w:rPr>
              <w:t>TS29518_Namf_EventExposure.yaml</w:t>
            </w:r>
          </w:p>
          <w:p w14:paraId="4900AF06" w14:textId="77777777" w:rsidR="00A158CC" w:rsidRDefault="00A158CC" w:rsidP="00A158CC">
            <w:pPr>
              <w:pStyle w:val="CRCoverPage"/>
              <w:spacing w:after="0"/>
              <w:ind w:left="100"/>
              <w:rPr>
                <w:noProof/>
              </w:rPr>
            </w:pPr>
            <w:r>
              <w:rPr>
                <w:noProof/>
              </w:rPr>
              <w:t>TS29518_Namf_Location.yaml</w:t>
            </w:r>
          </w:p>
          <w:p w14:paraId="3A474276" w14:textId="77777777" w:rsidR="00A158CC" w:rsidRDefault="00A158CC" w:rsidP="00A158CC">
            <w:pPr>
              <w:pStyle w:val="CRCoverPage"/>
              <w:spacing w:after="0"/>
              <w:ind w:left="100"/>
              <w:rPr>
                <w:noProof/>
              </w:rPr>
            </w:pPr>
            <w:r>
              <w:rPr>
                <w:noProof/>
              </w:rPr>
              <w:t>TS29518_Namf_MBSBroadcast.yaml</w:t>
            </w:r>
          </w:p>
          <w:p w14:paraId="5ACD7511" w14:textId="77777777" w:rsidR="00A158CC" w:rsidRDefault="00A158CC" w:rsidP="00A158CC">
            <w:pPr>
              <w:pStyle w:val="CRCoverPage"/>
              <w:spacing w:after="0"/>
              <w:ind w:left="100"/>
              <w:rPr>
                <w:noProof/>
              </w:rPr>
            </w:pPr>
            <w:r>
              <w:rPr>
                <w:noProof/>
              </w:rPr>
              <w:t>TS29518_Namf_MBSCommunication.yaml</w:t>
            </w:r>
          </w:p>
          <w:p w14:paraId="171102F7" w14:textId="77777777" w:rsidR="00A158CC" w:rsidRDefault="00A158CC" w:rsidP="00A158CC">
            <w:pPr>
              <w:pStyle w:val="CRCoverPage"/>
              <w:spacing w:after="0"/>
              <w:ind w:left="100"/>
              <w:rPr>
                <w:noProof/>
              </w:rPr>
            </w:pPr>
            <w:r>
              <w:rPr>
                <w:noProof/>
              </w:rPr>
              <w:t>TS29518_Namf_MT.yaml</w:t>
            </w:r>
          </w:p>
          <w:p w14:paraId="2CED6898" w14:textId="77777777" w:rsidR="00A158CC" w:rsidRDefault="00A158CC" w:rsidP="00D71683">
            <w:pPr>
              <w:pStyle w:val="CRCoverPage"/>
              <w:spacing w:after="0"/>
              <w:ind w:left="100"/>
              <w:jc w:val="both"/>
              <w:rPr>
                <w:noProof/>
              </w:rPr>
            </w:pPr>
            <w:r>
              <w:rPr>
                <w:noProof/>
              </w:rPr>
              <w:t>TS29520_Nnwdaf_AnalyticsInfo.yaml</w:t>
            </w:r>
          </w:p>
          <w:p w14:paraId="2AD25C19" w14:textId="77777777" w:rsidR="00A158CC" w:rsidRDefault="00A158CC" w:rsidP="00A158CC">
            <w:pPr>
              <w:pStyle w:val="CRCoverPage"/>
              <w:spacing w:after="0"/>
              <w:ind w:left="100"/>
              <w:rPr>
                <w:noProof/>
              </w:rPr>
            </w:pPr>
            <w:r>
              <w:rPr>
                <w:noProof/>
              </w:rPr>
              <w:t>TS29520_Nnwdaf_DataManagement.yaml</w:t>
            </w:r>
          </w:p>
          <w:p w14:paraId="6323EC7E" w14:textId="77777777" w:rsidR="00A158CC" w:rsidRDefault="00A158CC" w:rsidP="00A158CC">
            <w:pPr>
              <w:pStyle w:val="CRCoverPage"/>
              <w:spacing w:after="0"/>
              <w:ind w:left="100"/>
              <w:rPr>
                <w:noProof/>
              </w:rPr>
            </w:pPr>
            <w:r>
              <w:rPr>
                <w:noProof/>
              </w:rPr>
              <w:t>TS29520_Nnwdaf_EventsSubscription.yaml</w:t>
            </w:r>
          </w:p>
          <w:p w14:paraId="74348D90" w14:textId="77777777" w:rsidR="00A158CC" w:rsidRDefault="00A158CC" w:rsidP="00A158CC">
            <w:pPr>
              <w:pStyle w:val="CRCoverPage"/>
              <w:spacing w:after="0"/>
              <w:ind w:left="100"/>
              <w:rPr>
                <w:noProof/>
              </w:rPr>
            </w:pPr>
            <w:r>
              <w:rPr>
                <w:noProof/>
              </w:rPr>
              <w:t>TS29520_Nnwdaf_MLModelMonitor.yaml</w:t>
            </w:r>
          </w:p>
          <w:p w14:paraId="1F27CDD1" w14:textId="77777777" w:rsidR="00A158CC" w:rsidRDefault="00A158CC" w:rsidP="00A158CC">
            <w:pPr>
              <w:pStyle w:val="CRCoverPage"/>
              <w:spacing w:after="0"/>
              <w:ind w:left="100"/>
              <w:rPr>
                <w:noProof/>
              </w:rPr>
            </w:pPr>
            <w:r>
              <w:rPr>
                <w:noProof/>
              </w:rPr>
              <w:t>TS29520_Nnwdaf_MLModelProvision.yaml</w:t>
            </w:r>
          </w:p>
          <w:p w14:paraId="550F922E" w14:textId="77777777" w:rsidR="00A158CC" w:rsidRDefault="00A158CC" w:rsidP="00A158CC">
            <w:pPr>
              <w:pStyle w:val="CRCoverPage"/>
              <w:spacing w:after="0"/>
              <w:ind w:left="100"/>
              <w:rPr>
                <w:noProof/>
              </w:rPr>
            </w:pPr>
            <w:r>
              <w:rPr>
                <w:noProof/>
              </w:rPr>
              <w:t>TS29520_Nnwdaf_MLModelTraining.yaml</w:t>
            </w:r>
          </w:p>
          <w:p w14:paraId="5167E4F2" w14:textId="77777777" w:rsidR="00A158CC" w:rsidRDefault="00A158CC" w:rsidP="00A158CC">
            <w:pPr>
              <w:pStyle w:val="CRCoverPage"/>
              <w:spacing w:after="0"/>
              <w:ind w:left="100"/>
              <w:rPr>
                <w:noProof/>
              </w:rPr>
            </w:pPr>
            <w:r>
              <w:rPr>
                <w:noProof/>
              </w:rPr>
              <w:t>TS29520_Nnwdaf_RoamingAnalytics.yaml</w:t>
            </w:r>
          </w:p>
          <w:p w14:paraId="19C709E2" w14:textId="77777777" w:rsidR="00A158CC" w:rsidRDefault="00A158CC" w:rsidP="00A158CC">
            <w:pPr>
              <w:pStyle w:val="CRCoverPage"/>
              <w:spacing w:after="0"/>
              <w:ind w:left="100"/>
              <w:rPr>
                <w:noProof/>
              </w:rPr>
            </w:pPr>
            <w:r>
              <w:rPr>
                <w:noProof/>
              </w:rPr>
              <w:t>TS29520_Nnwdaf_RoamingData.yaml</w:t>
            </w:r>
          </w:p>
          <w:p w14:paraId="03D2E125" w14:textId="77777777" w:rsidR="00A158CC" w:rsidRDefault="00A158CC" w:rsidP="00A158CC">
            <w:pPr>
              <w:pStyle w:val="CRCoverPage"/>
              <w:spacing w:after="0"/>
              <w:ind w:left="100"/>
              <w:rPr>
                <w:noProof/>
              </w:rPr>
            </w:pPr>
            <w:r>
              <w:rPr>
                <w:noProof/>
              </w:rPr>
              <w:t>TS29520_Nnwdaf_VFLInference.yaml</w:t>
            </w:r>
          </w:p>
          <w:p w14:paraId="4C140B34" w14:textId="77777777" w:rsidR="00A158CC" w:rsidRDefault="00A158CC" w:rsidP="00A158CC">
            <w:pPr>
              <w:pStyle w:val="CRCoverPage"/>
              <w:spacing w:after="0"/>
              <w:ind w:left="100"/>
              <w:rPr>
                <w:noProof/>
              </w:rPr>
            </w:pPr>
            <w:r>
              <w:rPr>
                <w:noProof/>
              </w:rPr>
              <w:t>TS29520_Nnwdaf_VFLTraining.yaml</w:t>
            </w:r>
          </w:p>
          <w:p w14:paraId="37FE9DA9" w14:textId="77777777" w:rsidR="00A158CC" w:rsidRDefault="00A158CC" w:rsidP="00A158CC">
            <w:pPr>
              <w:pStyle w:val="CRCoverPage"/>
              <w:spacing w:after="0"/>
              <w:ind w:left="100"/>
              <w:rPr>
                <w:noProof/>
              </w:rPr>
            </w:pPr>
            <w:r>
              <w:rPr>
                <w:noProof/>
              </w:rPr>
              <w:t>TS29521_Nbsf_Management.yaml</w:t>
            </w:r>
          </w:p>
          <w:p w14:paraId="3DF33915" w14:textId="77777777" w:rsidR="00A158CC" w:rsidRDefault="00A158CC" w:rsidP="00A158CC">
            <w:pPr>
              <w:pStyle w:val="CRCoverPage"/>
              <w:spacing w:after="0"/>
              <w:ind w:left="100"/>
              <w:rPr>
                <w:noProof/>
              </w:rPr>
            </w:pPr>
            <w:r>
              <w:rPr>
                <w:noProof/>
              </w:rPr>
              <w:t>TS29522_AnalyticsExposure.yaml</w:t>
            </w:r>
          </w:p>
          <w:p w14:paraId="36E1A88E" w14:textId="77777777" w:rsidR="00A158CC" w:rsidRDefault="00A158CC" w:rsidP="00A158CC">
            <w:pPr>
              <w:pStyle w:val="CRCoverPage"/>
              <w:spacing w:after="0"/>
              <w:ind w:left="100"/>
              <w:rPr>
                <w:noProof/>
              </w:rPr>
            </w:pPr>
            <w:r>
              <w:rPr>
                <w:noProof/>
              </w:rPr>
              <w:t>TS29523_Npcf_EventExposure.yaml</w:t>
            </w:r>
          </w:p>
          <w:p w14:paraId="0A0C25D5" w14:textId="77777777" w:rsidR="00A158CC" w:rsidRDefault="00A158CC" w:rsidP="00A158CC">
            <w:pPr>
              <w:pStyle w:val="CRCoverPage"/>
              <w:spacing w:after="0"/>
              <w:ind w:left="100"/>
              <w:rPr>
                <w:noProof/>
              </w:rPr>
            </w:pPr>
            <w:r>
              <w:rPr>
                <w:noProof/>
              </w:rPr>
              <w:t>TS29525_Npcf_UEPolicyControl.yaml</w:t>
            </w:r>
          </w:p>
          <w:p w14:paraId="0F14127B" w14:textId="77777777" w:rsidR="00A158CC" w:rsidRDefault="00A158CC" w:rsidP="00A158CC">
            <w:pPr>
              <w:pStyle w:val="CRCoverPage"/>
              <w:spacing w:after="0"/>
              <w:ind w:left="100"/>
              <w:rPr>
                <w:noProof/>
              </w:rPr>
            </w:pPr>
            <w:r>
              <w:rPr>
                <w:noProof/>
              </w:rPr>
              <w:t>TS29526_Nnssaaf_AIW.yaml</w:t>
            </w:r>
          </w:p>
          <w:p w14:paraId="1015B1B5" w14:textId="77777777" w:rsidR="00A158CC" w:rsidRDefault="00A158CC" w:rsidP="00A158CC">
            <w:pPr>
              <w:pStyle w:val="CRCoverPage"/>
              <w:spacing w:after="0"/>
              <w:ind w:left="100"/>
              <w:rPr>
                <w:noProof/>
              </w:rPr>
            </w:pPr>
            <w:r>
              <w:rPr>
                <w:noProof/>
              </w:rPr>
              <w:t>TS29526_Nnssaaf_NSSAA.yaml</w:t>
            </w:r>
          </w:p>
          <w:p w14:paraId="2B4F28FF" w14:textId="77777777" w:rsidR="00A158CC" w:rsidRDefault="00A158CC" w:rsidP="00A158CC">
            <w:pPr>
              <w:pStyle w:val="CRCoverPage"/>
              <w:spacing w:after="0"/>
              <w:ind w:left="100"/>
              <w:rPr>
                <w:noProof/>
              </w:rPr>
            </w:pPr>
            <w:r>
              <w:rPr>
                <w:noProof/>
              </w:rPr>
              <w:t>TS29531_Nnssf_NSSAIAvailability.yaml</w:t>
            </w:r>
          </w:p>
          <w:p w14:paraId="16E499FA" w14:textId="77777777" w:rsidR="00A158CC" w:rsidRDefault="00A158CC" w:rsidP="00A158CC">
            <w:pPr>
              <w:pStyle w:val="CRCoverPage"/>
              <w:spacing w:after="0"/>
              <w:ind w:left="100"/>
              <w:rPr>
                <w:noProof/>
              </w:rPr>
            </w:pPr>
            <w:r>
              <w:rPr>
                <w:noProof/>
              </w:rPr>
              <w:t>TS29531_Nnssf_NSSelection.yaml</w:t>
            </w:r>
          </w:p>
          <w:p w14:paraId="5AF3CF68" w14:textId="77777777" w:rsidR="00A158CC" w:rsidRDefault="00A158CC" w:rsidP="00A158CC">
            <w:pPr>
              <w:pStyle w:val="CRCoverPage"/>
              <w:spacing w:after="0"/>
              <w:ind w:left="100"/>
              <w:rPr>
                <w:noProof/>
              </w:rPr>
            </w:pPr>
            <w:r>
              <w:rPr>
                <w:noProof/>
              </w:rPr>
              <w:t>TS29532_Nmbsmf_MBSSession.yaml</w:t>
            </w:r>
          </w:p>
          <w:p w14:paraId="56689C7A" w14:textId="77777777" w:rsidR="00A158CC" w:rsidRDefault="00A158CC" w:rsidP="00A158CC">
            <w:pPr>
              <w:pStyle w:val="CRCoverPage"/>
              <w:spacing w:after="0"/>
              <w:ind w:left="100"/>
              <w:rPr>
                <w:noProof/>
              </w:rPr>
            </w:pPr>
            <w:r>
              <w:rPr>
                <w:noProof/>
              </w:rPr>
              <w:t>TS29532_Nmbsmf_TMGI.yaml</w:t>
            </w:r>
          </w:p>
          <w:p w14:paraId="0647CA0B" w14:textId="77777777" w:rsidR="00A158CC" w:rsidRDefault="00A158CC" w:rsidP="00A158CC">
            <w:pPr>
              <w:pStyle w:val="CRCoverPage"/>
              <w:spacing w:after="0"/>
              <w:ind w:left="100"/>
              <w:rPr>
                <w:noProof/>
              </w:rPr>
            </w:pPr>
            <w:r>
              <w:rPr>
                <w:noProof/>
              </w:rPr>
              <w:t>TS29534_Npcf_AMPolicyAuthorization.yaml</w:t>
            </w:r>
          </w:p>
          <w:p w14:paraId="0B1EB3AF" w14:textId="77777777" w:rsidR="00A158CC" w:rsidRDefault="00A158CC" w:rsidP="00A158CC">
            <w:pPr>
              <w:pStyle w:val="CRCoverPage"/>
              <w:spacing w:after="0"/>
              <w:ind w:left="100"/>
              <w:rPr>
                <w:noProof/>
              </w:rPr>
            </w:pPr>
            <w:r>
              <w:rPr>
                <w:noProof/>
              </w:rPr>
              <w:t>TS29535_Naanf_AKMA.yaml</w:t>
            </w:r>
          </w:p>
          <w:p w14:paraId="33DFF014" w14:textId="77777777" w:rsidR="00A158CC" w:rsidRDefault="00A158CC" w:rsidP="00A158CC">
            <w:pPr>
              <w:pStyle w:val="CRCoverPage"/>
              <w:spacing w:after="0"/>
              <w:ind w:left="100"/>
              <w:rPr>
                <w:noProof/>
              </w:rPr>
            </w:pPr>
            <w:r>
              <w:rPr>
                <w:noProof/>
              </w:rPr>
              <w:t>TS29536_Nnsacf_NSAC.yaml</w:t>
            </w:r>
          </w:p>
          <w:p w14:paraId="310A0F40" w14:textId="77777777" w:rsidR="00A158CC" w:rsidRDefault="00A158CC" w:rsidP="00A158CC">
            <w:pPr>
              <w:pStyle w:val="CRCoverPage"/>
              <w:spacing w:after="0"/>
              <w:ind w:left="100"/>
              <w:rPr>
                <w:noProof/>
              </w:rPr>
            </w:pPr>
            <w:r>
              <w:rPr>
                <w:noProof/>
              </w:rPr>
              <w:t>TS29536_Nnsacf_SliceEventExposure.yaml</w:t>
            </w:r>
          </w:p>
          <w:p w14:paraId="69F7D7E0" w14:textId="77777777" w:rsidR="00A158CC" w:rsidRDefault="00A158CC" w:rsidP="00A158CC">
            <w:pPr>
              <w:pStyle w:val="CRCoverPage"/>
              <w:spacing w:after="0"/>
              <w:ind w:left="100"/>
              <w:rPr>
                <w:noProof/>
              </w:rPr>
            </w:pPr>
            <w:r>
              <w:rPr>
                <w:noProof/>
              </w:rPr>
              <w:t>TS29537_Npcf_MBSPolicyAuthorization.yaml</w:t>
            </w:r>
          </w:p>
          <w:p w14:paraId="64218D1B" w14:textId="77777777" w:rsidR="00A158CC" w:rsidRDefault="00A158CC" w:rsidP="00A158CC">
            <w:pPr>
              <w:pStyle w:val="CRCoverPage"/>
              <w:spacing w:after="0"/>
              <w:ind w:left="100"/>
              <w:rPr>
                <w:noProof/>
              </w:rPr>
            </w:pPr>
            <w:r>
              <w:rPr>
                <w:noProof/>
              </w:rPr>
              <w:t>TS29537_Npcf_MBSPolicyControl.yaml</w:t>
            </w:r>
          </w:p>
          <w:p w14:paraId="762F31C0" w14:textId="77777777" w:rsidR="00A158CC" w:rsidRDefault="00A158CC" w:rsidP="00A158CC">
            <w:pPr>
              <w:pStyle w:val="CRCoverPage"/>
              <w:spacing w:after="0"/>
              <w:ind w:left="100"/>
              <w:rPr>
                <w:noProof/>
              </w:rPr>
            </w:pPr>
            <w:r>
              <w:rPr>
                <w:noProof/>
              </w:rPr>
              <w:t>TS29540_Nsmsf_SMService.yaml</w:t>
            </w:r>
          </w:p>
          <w:p w14:paraId="0B949701" w14:textId="77777777" w:rsidR="00A158CC" w:rsidRDefault="00A158CC" w:rsidP="00A158CC">
            <w:pPr>
              <w:pStyle w:val="CRCoverPage"/>
              <w:spacing w:after="0"/>
              <w:ind w:left="100"/>
              <w:rPr>
                <w:noProof/>
              </w:rPr>
            </w:pPr>
            <w:r>
              <w:rPr>
                <w:noProof/>
              </w:rPr>
              <w:lastRenderedPageBreak/>
              <w:t>TS29541_Nnef_SMContext.yaml</w:t>
            </w:r>
          </w:p>
          <w:p w14:paraId="5E71A567" w14:textId="77777777" w:rsidR="00A158CC" w:rsidRDefault="00A158CC" w:rsidP="00A158CC">
            <w:pPr>
              <w:pStyle w:val="CRCoverPage"/>
              <w:spacing w:after="0"/>
              <w:ind w:left="100"/>
              <w:rPr>
                <w:noProof/>
              </w:rPr>
            </w:pPr>
            <w:r>
              <w:rPr>
                <w:noProof/>
              </w:rPr>
              <w:t>TS29541_Nnef_SMService.yaml</w:t>
            </w:r>
          </w:p>
          <w:p w14:paraId="48E3486B" w14:textId="77777777" w:rsidR="00A158CC" w:rsidRDefault="00A158CC" w:rsidP="00A158CC">
            <w:pPr>
              <w:pStyle w:val="CRCoverPage"/>
              <w:spacing w:after="0"/>
              <w:ind w:left="100"/>
              <w:rPr>
                <w:noProof/>
              </w:rPr>
            </w:pPr>
            <w:r>
              <w:rPr>
                <w:noProof/>
              </w:rPr>
              <w:t>TS29542_Nsmf_NIDD.yaml</w:t>
            </w:r>
          </w:p>
          <w:p w14:paraId="525E0F34" w14:textId="77777777" w:rsidR="00A158CC" w:rsidRDefault="00A158CC" w:rsidP="00A158CC">
            <w:pPr>
              <w:pStyle w:val="CRCoverPage"/>
              <w:spacing w:after="0"/>
              <w:ind w:left="100"/>
              <w:rPr>
                <w:noProof/>
              </w:rPr>
            </w:pPr>
            <w:r>
              <w:rPr>
                <w:noProof/>
              </w:rPr>
              <w:t>TS29543_Npcf_PDTQPolicyControl.yaml</w:t>
            </w:r>
          </w:p>
          <w:p w14:paraId="7D7A3207" w14:textId="77777777" w:rsidR="00A158CC" w:rsidRDefault="00A158CC" w:rsidP="00A158CC">
            <w:pPr>
              <w:pStyle w:val="CRCoverPage"/>
              <w:spacing w:after="0"/>
              <w:ind w:left="100"/>
              <w:rPr>
                <w:noProof/>
              </w:rPr>
            </w:pPr>
            <w:r>
              <w:rPr>
                <w:noProof/>
              </w:rPr>
              <w:t>TS29544_Nspaf_SecuredPacket.yaml</w:t>
            </w:r>
          </w:p>
          <w:p w14:paraId="53DE2536" w14:textId="77777777" w:rsidR="00A158CC" w:rsidRDefault="00A158CC" w:rsidP="00A158CC">
            <w:pPr>
              <w:pStyle w:val="CRCoverPage"/>
              <w:spacing w:after="0"/>
              <w:ind w:left="100"/>
              <w:rPr>
                <w:noProof/>
              </w:rPr>
            </w:pPr>
            <w:r>
              <w:rPr>
                <w:noProof/>
              </w:rPr>
              <w:t>TS29550_Nsoraf_SOR.yaml</w:t>
            </w:r>
          </w:p>
          <w:p w14:paraId="0C466D66" w14:textId="77777777" w:rsidR="00A158CC" w:rsidRDefault="00A158CC" w:rsidP="00A158CC">
            <w:pPr>
              <w:pStyle w:val="CRCoverPage"/>
              <w:spacing w:after="0"/>
              <w:ind w:left="100"/>
              <w:rPr>
                <w:noProof/>
              </w:rPr>
            </w:pPr>
            <w:r>
              <w:rPr>
                <w:noProof/>
              </w:rPr>
              <w:t>TS29551_Nnef_PFDmanagement.yaml</w:t>
            </w:r>
          </w:p>
          <w:p w14:paraId="04DFA14C" w14:textId="77777777" w:rsidR="00A158CC" w:rsidRDefault="00A158CC" w:rsidP="00A158CC">
            <w:pPr>
              <w:pStyle w:val="CRCoverPage"/>
              <w:spacing w:after="0"/>
              <w:ind w:left="100"/>
              <w:rPr>
                <w:noProof/>
              </w:rPr>
            </w:pPr>
            <w:r>
              <w:rPr>
                <w:noProof/>
              </w:rPr>
              <w:t>TS29553_Npanf_ProseKey.yaml</w:t>
            </w:r>
          </w:p>
          <w:p w14:paraId="123B9FC7" w14:textId="77777777" w:rsidR="00A158CC" w:rsidRDefault="00A158CC" w:rsidP="00A158CC">
            <w:pPr>
              <w:pStyle w:val="CRCoverPage"/>
              <w:spacing w:after="0"/>
              <w:ind w:left="100"/>
              <w:rPr>
                <w:noProof/>
              </w:rPr>
            </w:pPr>
            <w:r>
              <w:rPr>
                <w:noProof/>
              </w:rPr>
              <w:t>TS29553_Npanf_ResolveRemoteUserId.yaml</w:t>
            </w:r>
          </w:p>
          <w:p w14:paraId="146D4D7E" w14:textId="77777777" w:rsidR="00A158CC" w:rsidRDefault="00A158CC" w:rsidP="00A158CC">
            <w:pPr>
              <w:pStyle w:val="CRCoverPage"/>
              <w:spacing w:after="0"/>
              <w:ind w:left="100"/>
              <w:rPr>
                <w:noProof/>
              </w:rPr>
            </w:pPr>
            <w:r>
              <w:rPr>
                <w:noProof/>
              </w:rPr>
              <w:t>TS29554_Npcf_BDTPolicyControl.yaml</w:t>
            </w:r>
          </w:p>
          <w:p w14:paraId="40429717" w14:textId="77777777" w:rsidR="00A158CC" w:rsidRDefault="00A158CC" w:rsidP="00A158CC">
            <w:pPr>
              <w:pStyle w:val="CRCoverPage"/>
              <w:spacing w:after="0"/>
              <w:ind w:left="100"/>
              <w:rPr>
                <w:noProof/>
              </w:rPr>
            </w:pPr>
            <w:r>
              <w:rPr>
                <w:noProof/>
              </w:rPr>
              <w:t>TS29555_N5g-ddnmf_Discovery.yaml</w:t>
            </w:r>
          </w:p>
          <w:p w14:paraId="55AB2FA9" w14:textId="77777777" w:rsidR="00A158CC" w:rsidRDefault="00A158CC" w:rsidP="00A158CC">
            <w:pPr>
              <w:pStyle w:val="CRCoverPage"/>
              <w:spacing w:after="0"/>
              <w:ind w:left="100"/>
              <w:rPr>
                <w:noProof/>
              </w:rPr>
            </w:pPr>
            <w:r>
              <w:rPr>
                <w:noProof/>
              </w:rPr>
              <w:t>TS29556_Neasdf_BaselineDNSPattern.yaml</w:t>
            </w:r>
          </w:p>
          <w:p w14:paraId="23504C39" w14:textId="77777777" w:rsidR="00A158CC" w:rsidRDefault="00A158CC" w:rsidP="00A158CC">
            <w:pPr>
              <w:pStyle w:val="CRCoverPage"/>
              <w:spacing w:after="0"/>
              <w:ind w:left="100"/>
              <w:rPr>
                <w:noProof/>
              </w:rPr>
            </w:pPr>
            <w:r>
              <w:rPr>
                <w:noProof/>
              </w:rPr>
              <w:t>TS29556_Neasdf_DNSContext.yaml</w:t>
            </w:r>
          </w:p>
          <w:p w14:paraId="5A88FAC6" w14:textId="77777777" w:rsidR="00A158CC" w:rsidRDefault="00A158CC" w:rsidP="00A158CC">
            <w:pPr>
              <w:pStyle w:val="CRCoverPage"/>
              <w:spacing w:after="0"/>
              <w:ind w:left="100"/>
              <w:rPr>
                <w:noProof/>
              </w:rPr>
            </w:pPr>
            <w:r>
              <w:rPr>
                <w:noProof/>
              </w:rPr>
              <w:t>TS29557_Naf_ProSe.yaml</w:t>
            </w:r>
          </w:p>
          <w:p w14:paraId="5409767D" w14:textId="77777777" w:rsidR="00A158CC" w:rsidRDefault="00A158CC" w:rsidP="00A158CC">
            <w:pPr>
              <w:pStyle w:val="CRCoverPage"/>
              <w:spacing w:after="0"/>
              <w:ind w:left="100"/>
              <w:rPr>
                <w:noProof/>
              </w:rPr>
            </w:pPr>
            <w:r>
              <w:rPr>
                <w:noProof/>
              </w:rPr>
              <w:t>TS29559_Npkmf_Discovery.yaml</w:t>
            </w:r>
          </w:p>
          <w:p w14:paraId="0A137D38" w14:textId="77777777" w:rsidR="00A158CC" w:rsidRDefault="00A158CC" w:rsidP="00A158CC">
            <w:pPr>
              <w:pStyle w:val="CRCoverPage"/>
              <w:spacing w:after="0"/>
              <w:ind w:left="100"/>
              <w:rPr>
                <w:noProof/>
              </w:rPr>
            </w:pPr>
            <w:r>
              <w:rPr>
                <w:noProof/>
              </w:rPr>
              <w:t>TS29559_Npkmf_PKMFKeyRequest.yaml</w:t>
            </w:r>
          </w:p>
          <w:p w14:paraId="28B77EB9" w14:textId="77777777" w:rsidR="00A158CC" w:rsidRDefault="00A158CC" w:rsidP="00A158CC">
            <w:pPr>
              <w:pStyle w:val="CRCoverPage"/>
              <w:spacing w:after="0"/>
              <w:ind w:left="100"/>
              <w:rPr>
                <w:noProof/>
              </w:rPr>
            </w:pPr>
            <w:r>
              <w:rPr>
                <w:noProof/>
              </w:rPr>
              <w:t>TS29559_Npkmf_UserId.yaml</w:t>
            </w:r>
          </w:p>
          <w:p w14:paraId="22854D96" w14:textId="77777777" w:rsidR="00A158CC" w:rsidRDefault="00A158CC" w:rsidP="00A158CC">
            <w:pPr>
              <w:pStyle w:val="CRCoverPage"/>
              <w:spacing w:after="0"/>
              <w:ind w:left="100"/>
              <w:rPr>
                <w:noProof/>
              </w:rPr>
            </w:pPr>
            <w:r>
              <w:rPr>
                <w:noProof/>
              </w:rPr>
              <w:t>TS29562_Nhss_gbaSDM.yaml</w:t>
            </w:r>
          </w:p>
          <w:p w14:paraId="6EFE26D1" w14:textId="77777777" w:rsidR="00A158CC" w:rsidRDefault="00A158CC" w:rsidP="00A158CC">
            <w:pPr>
              <w:pStyle w:val="CRCoverPage"/>
              <w:spacing w:after="0"/>
              <w:ind w:left="100"/>
              <w:rPr>
                <w:noProof/>
              </w:rPr>
            </w:pPr>
            <w:r>
              <w:rPr>
                <w:noProof/>
              </w:rPr>
              <w:t>TS29562_Nhss_gbaUEAU.yaml</w:t>
            </w:r>
          </w:p>
          <w:p w14:paraId="27240A07" w14:textId="77777777" w:rsidR="00A158CC" w:rsidRDefault="00A158CC" w:rsidP="00A158CC">
            <w:pPr>
              <w:pStyle w:val="CRCoverPage"/>
              <w:spacing w:after="0"/>
              <w:ind w:left="100"/>
              <w:rPr>
                <w:noProof/>
              </w:rPr>
            </w:pPr>
            <w:r>
              <w:rPr>
                <w:noProof/>
              </w:rPr>
              <w:t>TS29562_Nhss_imsSDM.yaml</w:t>
            </w:r>
          </w:p>
          <w:p w14:paraId="2CA169D0" w14:textId="77777777" w:rsidR="00A158CC" w:rsidRDefault="00A158CC" w:rsidP="00A158CC">
            <w:pPr>
              <w:pStyle w:val="CRCoverPage"/>
              <w:spacing w:after="0"/>
              <w:ind w:left="100"/>
              <w:rPr>
                <w:noProof/>
              </w:rPr>
            </w:pPr>
            <w:r>
              <w:rPr>
                <w:noProof/>
              </w:rPr>
              <w:t>TS29562_Nhss_imsUEAU.yaml</w:t>
            </w:r>
          </w:p>
          <w:p w14:paraId="47651E0A" w14:textId="77777777" w:rsidR="00A158CC" w:rsidRDefault="00A158CC" w:rsidP="00A158CC">
            <w:pPr>
              <w:pStyle w:val="CRCoverPage"/>
              <w:spacing w:after="0"/>
              <w:ind w:left="100"/>
              <w:rPr>
                <w:noProof/>
              </w:rPr>
            </w:pPr>
            <w:r>
              <w:rPr>
                <w:noProof/>
              </w:rPr>
              <w:t>TS29562_Nhss_imsUECM.yaml</w:t>
            </w:r>
          </w:p>
          <w:p w14:paraId="0D3E386F" w14:textId="77777777" w:rsidR="00A158CC" w:rsidRDefault="00A158CC" w:rsidP="00A158CC">
            <w:pPr>
              <w:pStyle w:val="CRCoverPage"/>
              <w:spacing w:after="0"/>
              <w:ind w:left="100"/>
              <w:rPr>
                <w:noProof/>
              </w:rPr>
            </w:pPr>
            <w:r>
              <w:rPr>
                <w:noProof/>
              </w:rPr>
              <w:t>TS29563_Nhss_EE.yaml</w:t>
            </w:r>
          </w:p>
          <w:p w14:paraId="2707A2CA" w14:textId="77777777" w:rsidR="00A158CC" w:rsidRDefault="00A158CC" w:rsidP="00A158CC">
            <w:pPr>
              <w:pStyle w:val="CRCoverPage"/>
              <w:spacing w:after="0"/>
              <w:ind w:left="100"/>
              <w:rPr>
                <w:noProof/>
              </w:rPr>
            </w:pPr>
            <w:r>
              <w:rPr>
                <w:noProof/>
              </w:rPr>
              <w:t>TS29563_Nhss_PP.yaml</w:t>
            </w:r>
          </w:p>
          <w:p w14:paraId="6AFCD627" w14:textId="77777777" w:rsidR="00A158CC" w:rsidRDefault="00A158CC" w:rsidP="00A158CC">
            <w:pPr>
              <w:pStyle w:val="CRCoverPage"/>
              <w:spacing w:after="0"/>
              <w:ind w:left="100"/>
              <w:rPr>
                <w:noProof/>
              </w:rPr>
            </w:pPr>
            <w:r>
              <w:rPr>
                <w:noProof/>
              </w:rPr>
              <w:t>TS29563_Nhss_SDM.yaml</w:t>
            </w:r>
          </w:p>
          <w:p w14:paraId="00B08DE8" w14:textId="77777777" w:rsidR="00A158CC" w:rsidRDefault="00A158CC" w:rsidP="00A158CC">
            <w:pPr>
              <w:pStyle w:val="CRCoverPage"/>
              <w:spacing w:after="0"/>
              <w:ind w:left="100"/>
              <w:rPr>
                <w:noProof/>
              </w:rPr>
            </w:pPr>
            <w:r>
              <w:rPr>
                <w:noProof/>
              </w:rPr>
              <w:t>TS29563_Nhss_UEAU.yaml</w:t>
            </w:r>
          </w:p>
          <w:p w14:paraId="1040BAF3" w14:textId="77777777" w:rsidR="00A158CC" w:rsidRDefault="00A158CC" w:rsidP="00A158CC">
            <w:pPr>
              <w:pStyle w:val="CRCoverPage"/>
              <w:spacing w:after="0"/>
              <w:ind w:left="100"/>
              <w:rPr>
                <w:noProof/>
              </w:rPr>
            </w:pPr>
            <w:r>
              <w:rPr>
                <w:noProof/>
              </w:rPr>
              <w:t>TS29563_Nhss_UECM.yaml</w:t>
            </w:r>
          </w:p>
          <w:p w14:paraId="1E50C290" w14:textId="77777777" w:rsidR="00A158CC" w:rsidRDefault="00A158CC" w:rsidP="00A158CC">
            <w:pPr>
              <w:pStyle w:val="CRCoverPage"/>
              <w:spacing w:after="0"/>
              <w:ind w:left="100"/>
              <w:rPr>
                <w:noProof/>
              </w:rPr>
            </w:pPr>
            <w:r>
              <w:rPr>
                <w:noProof/>
              </w:rPr>
              <w:t>TS29564_Nupf_EventExposure.yaml</w:t>
            </w:r>
          </w:p>
          <w:p w14:paraId="1B44DBD4" w14:textId="77777777" w:rsidR="00A158CC" w:rsidRDefault="00A158CC" w:rsidP="00A158CC">
            <w:pPr>
              <w:pStyle w:val="CRCoverPage"/>
              <w:spacing w:after="0"/>
              <w:ind w:left="100"/>
              <w:rPr>
                <w:noProof/>
              </w:rPr>
            </w:pPr>
            <w:r>
              <w:rPr>
                <w:noProof/>
              </w:rPr>
              <w:t>TS29564_Nupf_GetUEPrivateIPaddrAndIdentifiers.yaml</w:t>
            </w:r>
          </w:p>
          <w:p w14:paraId="3BB2171D" w14:textId="77777777" w:rsidR="00A158CC" w:rsidRDefault="00A158CC" w:rsidP="00A158CC">
            <w:pPr>
              <w:pStyle w:val="CRCoverPage"/>
              <w:spacing w:after="0"/>
              <w:ind w:left="100"/>
              <w:rPr>
                <w:noProof/>
              </w:rPr>
            </w:pPr>
            <w:r>
              <w:rPr>
                <w:noProof/>
              </w:rPr>
              <w:t>TS29565_Ntsctsf_ASTI.yaml</w:t>
            </w:r>
          </w:p>
          <w:p w14:paraId="3A2D937B" w14:textId="77777777" w:rsidR="00A158CC" w:rsidRDefault="00A158CC" w:rsidP="00A158CC">
            <w:pPr>
              <w:pStyle w:val="CRCoverPage"/>
              <w:spacing w:after="0"/>
              <w:ind w:left="100"/>
              <w:rPr>
                <w:noProof/>
              </w:rPr>
            </w:pPr>
            <w:r>
              <w:rPr>
                <w:noProof/>
              </w:rPr>
              <w:t>TS29565_Ntsctsf_QoSandTSCAssistance.yaml</w:t>
            </w:r>
          </w:p>
          <w:p w14:paraId="017FB30C" w14:textId="77777777" w:rsidR="00A158CC" w:rsidRDefault="00A158CC" w:rsidP="00A158CC">
            <w:pPr>
              <w:pStyle w:val="CRCoverPage"/>
              <w:spacing w:after="0"/>
              <w:ind w:left="100"/>
              <w:rPr>
                <w:noProof/>
              </w:rPr>
            </w:pPr>
            <w:r>
              <w:rPr>
                <w:noProof/>
              </w:rPr>
              <w:t>TS29565_Ntsctsf_TimeSynchronization.yaml</w:t>
            </w:r>
          </w:p>
          <w:p w14:paraId="1B049347" w14:textId="77777777" w:rsidR="00A158CC" w:rsidRDefault="00A158CC" w:rsidP="00A158CC">
            <w:pPr>
              <w:pStyle w:val="CRCoverPage"/>
              <w:spacing w:after="0"/>
              <w:ind w:left="100"/>
              <w:rPr>
                <w:noProof/>
              </w:rPr>
            </w:pPr>
            <w:r>
              <w:rPr>
                <w:noProof/>
              </w:rPr>
              <w:t>TS29569_Naiotf_AIoT.yaml</w:t>
            </w:r>
          </w:p>
          <w:p w14:paraId="1992BBF3" w14:textId="77777777" w:rsidR="00A158CC" w:rsidRDefault="00A158CC" w:rsidP="00A158CC">
            <w:pPr>
              <w:pStyle w:val="CRCoverPage"/>
              <w:spacing w:after="0"/>
              <w:ind w:left="100"/>
              <w:rPr>
                <w:noProof/>
              </w:rPr>
            </w:pPr>
            <w:r>
              <w:rPr>
                <w:noProof/>
              </w:rPr>
              <w:t>TS29570_Nscp_EventExposure.yaml</w:t>
            </w:r>
          </w:p>
          <w:p w14:paraId="2D411E40" w14:textId="77777777" w:rsidR="00A158CC" w:rsidRDefault="00A158CC" w:rsidP="00A158CC">
            <w:pPr>
              <w:pStyle w:val="CRCoverPage"/>
              <w:spacing w:after="0"/>
              <w:ind w:left="100"/>
              <w:rPr>
                <w:noProof/>
              </w:rPr>
            </w:pPr>
            <w:r>
              <w:rPr>
                <w:noProof/>
              </w:rPr>
              <w:t>TS29571_CommonData.yaml</w:t>
            </w:r>
          </w:p>
          <w:p w14:paraId="36324B97" w14:textId="77777777" w:rsidR="00A158CC" w:rsidRDefault="00A158CC" w:rsidP="00A158CC">
            <w:pPr>
              <w:pStyle w:val="CRCoverPage"/>
              <w:spacing w:after="0"/>
              <w:ind w:left="100"/>
              <w:rPr>
                <w:noProof/>
              </w:rPr>
            </w:pPr>
            <w:r>
              <w:rPr>
                <w:noProof/>
              </w:rPr>
              <w:t>TS29572_Nlmf_Broadcast.yaml</w:t>
            </w:r>
          </w:p>
          <w:p w14:paraId="428AA2E1" w14:textId="77777777" w:rsidR="00A158CC" w:rsidRDefault="00A158CC" w:rsidP="00A158CC">
            <w:pPr>
              <w:pStyle w:val="CRCoverPage"/>
              <w:spacing w:after="0"/>
              <w:ind w:left="100"/>
              <w:rPr>
                <w:noProof/>
              </w:rPr>
            </w:pPr>
            <w:r>
              <w:rPr>
                <w:noProof/>
              </w:rPr>
              <w:t>TS29572_Nlmf_DataExposure.yaml</w:t>
            </w:r>
          </w:p>
          <w:p w14:paraId="5B976AC0" w14:textId="77777777" w:rsidR="00A158CC" w:rsidRDefault="00A158CC" w:rsidP="00A158CC">
            <w:pPr>
              <w:pStyle w:val="CRCoverPage"/>
              <w:spacing w:after="0"/>
              <w:ind w:left="100"/>
              <w:rPr>
                <w:noProof/>
              </w:rPr>
            </w:pPr>
            <w:r>
              <w:rPr>
                <w:noProof/>
              </w:rPr>
              <w:t>TS29572_Nlmf_Location.yaml</w:t>
            </w:r>
          </w:p>
          <w:p w14:paraId="5AE73FDC" w14:textId="77777777" w:rsidR="00A158CC" w:rsidRDefault="00A158CC" w:rsidP="00A158CC">
            <w:pPr>
              <w:pStyle w:val="CRCoverPage"/>
              <w:spacing w:after="0"/>
              <w:ind w:left="100"/>
              <w:rPr>
                <w:noProof/>
              </w:rPr>
            </w:pPr>
            <w:r>
              <w:rPr>
                <w:noProof/>
              </w:rPr>
              <w:t>TS29573_JOSEProtectedMessageForwarding.yaml</w:t>
            </w:r>
          </w:p>
          <w:p w14:paraId="7489BB47" w14:textId="77777777" w:rsidR="00A158CC" w:rsidRDefault="00A158CC" w:rsidP="00A158CC">
            <w:pPr>
              <w:pStyle w:val="CRCoverPage"/>
              <w:spacing w:after="0"/>
              <w:ind w:left="100"/>
              <w:rPr>
                <w:noProof/>
              </w:rPr>
            </w:pPr>
            <w:r>
              <w:rPr>
                <w:noProof/>
              </w:rPr>
              <w:t>TS29573_N32_Handshake.yaml</w:t>
            </w:r>
          </w:p>
          <w:p w14:paraId="62E28342" w14:textId="77777777" w:rsidR="00A158CC" w:rsidRDefault="00A158CC" w:rsidP="00A158CC">
            <w:pPr>
              <w:pStyle w:val="CRCoverPage"/>
              <w:spacing w:after="0"/>
              <w:ind w:left="100"/>
              <w:rPr>
                <w:noProof/>
              </w:rPr>
            </w:pPr>
            <w:r>
              <w:rPr>
                <w:noProof/>
              </w:rPr>
              <w:t>TS29573_SeppTelescopicFqdnMapping.yaml</w:t>
            </w:r>
          </w:p>
          <w:p w14:paraId="26D26D8B" w14:textId="77777777" w:rsidR="00A158CC" w:rsidRDefault="00A158CC" w:rsidP="00A158CC">
            <w:pPr>
              <w:pStyle w:val="CRCoverPage"/>
              <w:spacing w:after="0"/>
              <w:ind w:left="100"/>
              <w:rPr>
                <w:noProof/>
              </w:rPr>
            </w:pPr>
            <w:r>
              <w:rPr>
                <w:noProof/>
              </w:rPr>
              <w:t>TS29574_Ndccf_ContextManagement.yaml</w:t>
            </w:r>
          </w:p>
          <w:p w14:paraId="71C13CEB" w14:textId="77777777" w:rsidR="00A158CC" w:rsidRDefault="00A158CC" w:rsidP="00A158CC">
            <w:pPr>
              <w:pStyle w:val="CRCoverPage"/>
              <w:spacing w:after="0"/>
              <w:ind w:left="100"/>
              <w:rPr>
                <w:noProof/>
              </w:rPr>
            </w:pPr>
            <w:r>
              <w:rPr>
                <w:noProof/>
              </w:rPr>
              <w:t>TS29574_Ndccf_DataManagement.yaml</w:t>
            </w:r>
          </w:p>
          <w:p w14:paraId="1D4AF1E5" w14:textId="77777777" w:rsidR="00A158CC" w:rsidRDefault="00A158CC" w:rsidP="00A158CC">
            <w:pPr>
              <w:pStyle w:val="CRCoverPage"/>
              <w:spacing w:after="0"/>
              <w:ind w:left="100"/>
              <w:rPr>
                <w:noProof/>
              </w:rPr>
            </w:pPr>
            <w:r>
              <w:rPr>
                <w:noProof/>
              </w:rPr>
              <w:t>TS29575_Nadrf_DataManagement.yaml</w:t>
            </w:r>
          </w:p>
          <w:p w14:paraId="5F2E8EAB" w14:textId="77777777" w:rsidR="00A158CC" w:rsidRDefault="00A158CC" w:rsidP="00A158CC">
            <w:pPr>
              <w:pStyle w:val="CRCoverPage"/>
              <w:spacing w:after="0"/>
              <w:ind w:left="100"/>
              <w:rPr>
                <w:noProof/>
              </w:rPr>
            </w:pPr>
            <w:r>
              <w:rPr>
                <w:noProof/>
              </w:rPr>
              <w:t>TS29575_Nadrf_MLModelManagement.yaml</w:t>
            </w:r>
          </w:p>
          <w:p w14:paraId="182423F8" w14:textId="77777777" w:rsidR="00A158CC" w:rsidRDefault="00A158CC" w:rsidP="00A158CC">
            <w:pPr>
              <w:pStyle w:val="CRCoverPage"/>
              <w:spacing w:after="0"/>
              <w:ind w:left="100"/>
              <w:rPr>
                <w:noProof/>
              </w:rPr>
            </w:pPr>
            <w:r>
              <w:rPr>
                <w:noProof/>
              </w:rPr>
              <w:t>TS29576_Nmfaf_3caDataManagement.yaml</w:t>
            </w:r>
          </w:p>
          <w:p w14:paraId="3D849F82" w14:textId="77777777" w:rsidR="00A158CC" w:rsidRDefault="00A158CC" w:rsidP="00A158CC">
            <w:pPr>
              <w:pStyle w:val="CRCoverPage"/>
              <w:spacing w:after="0"/>
              <w:ind w:left="100"/>
              <w:rPr>
                <w:noProof/>
              </w:rPr>
            </w:pPr>
            <w:r>
              <w:rPr>
                <w:noProof/>
              </w:rPr>
              <w:t>TS29576_Nmfaf_3daDataManagement.yaml</w:t>
            </w:r>
          </w:p>
          <w:p w14:paraId="23E823D5" w14:textId="77777777" w:rsidR="00A158CC" w:rsidRDefault="00A158CC" w:rsidP="00A158CC">
            <w:pPr>
              <w:pStyle w:val="CRCoverPage"/>
              <w:spacing w:after="0"/>
              <w:ind w:left="100"/>
              <w:rPr>
                <w:noProof/>
              </w:rPr>
            </w:pPr>
            <w:r>
              <w:rPr>
                <w:noProof/>
              </w:rPr>
              <w:t>TS29576_Nmfaf_ContextManagement.yaml</w:t>
            </w:r>
          </w:p>
          <w:p w14:paraId="1BB3618C" w14:textId="77777777" w:rsidR="00A158CC" w:rsidRDefault="00A158CC" w:rsidP="00A158CC">
            <w:pPr>
              <w:pStyle w:val="CRCoverPage"/>
              <w:spacing w:after="0"/>
              <w:ind w:left="100"/>
              <w:rPr>
                <w:noProof/>
              </w:rPr>
            </w:pPr>
            <w:r>
              <w:rPr>
                <w:noProof/>
              </w:rPr>
              <w:t>TS29577_Nipsmgw_SMService.yaml</w:t>
            </w:r>
          </w:p>
          <w:p w14:paraId="4BB1F00E" w14:textId="77777777" w:rsidR="00A158CC" w:rsidRDefault="00A158CC" w:rsidP="00A158CC">
            <w:pPr>
              <w:pStyle w:val="CRCoverPage"/>
              <w:spacing w:after="0"/>
              <w:ind w:left="100"/>
              <w:rPr>
                <w:noProof/>
              </w:rPr>
            </w:pPr>
            <w:r>
              <w:rPr>
                <w:noProof/>
              </w:rPr>
              <w:t>TS29577_Nrouter_SMService.yaml</w:t>
            </w:r>
          </w:p>
          <w:p w14:paraId="04532BC5" w14:textId="77777777" w:rsidR="00A158CC" w:rsidRDefault="00A158CC" w:rsidP="00A158CC">
            <w:pPr>
              <w:pStyle w:val="CRCoverPage"/>
              <w:spacing w:after="0"/>
              <w:ind w:left="100"/>
              <w:rPr>
                <w:noProof/>
              </w:rPr>
            </w:pPr>
            <w:r>
              <w:rPr>
                <w:noProof/>
              </w:rPr>
              <w:t>TS29578_Nmnpf_NPStatus.yaml</w:t>
            </w:r>
          </w:p>
          <w:p w14:paraId="05C2E083" w14:textId="77777777" w:rsidR="00A158CC" w:rsidRDefault="00A158CC" w:rsidP="00A158CC">
            <w:pPr>
              <w:pStyle w:val="CRCoverPage"/>
              <w:spacing w:after="0"/>
              <w:ind w:left="100"/>
              <w:rPr>
                <w:noProof/>
              </w:rPr>
            </w:pPr>
            <w:r>
              <w:rPr>
                <w:noProof/>
              </w:rPr>
              <w:t>TS29579_Niwmsc_SMService.yaml</w:t>
            </w:r>
          </w:p>
          <w:p w14:paraId="202BC10E" w14:textId="77777777" w:rsidR="00A158CC" w:rsidRDefault="00A158CC" w:rsidP="00A158CC">
            <w:pPr>
              <w:pStyle w:val="CRCoverPage"/>
              <w:spacing w:after="0"/>
              <w:ind w:left="100"/>
              <w:rPr>
                <w:noProof/>
              </w:rPr>
            </w:pPr>
            <w:r>
              <w:rPr>
                <w:noProof/>
              </w:rPr>
              <w:t>TS29580_Nmbsf_MBSUserDataIngestSession.yaml</w:t>
            </w:r>
          </w:p>
          <w:p w14:paraId="499A0A28" w14:textId="77777777" w:rsidR="00A158CC" w:rsidRDefault="00A158CC" w:rsidP="00A158CC">
            <w:pPr>
              <w:pStyle w:val="CRCoverPage"/>
              <w:spacing w:after="0"/>
              <w:ind w:left="100"/>
              <w:rPr>
                <w:noProof/>
              </w:rPr>
            </w:pPr>
            <w:r>
              <w:rPr>
                <w:noProof/>
              </w:rPr>
              <w:t>TS29580_Nmbsf_MBSUserService.yaml</w:t>
            </w:r>
          </w:p>
          <w:p w14:paraId="358472BB" w14:textId="77777777" w:rsidR="00A158CC" w:rsidRDefault="00A158CC" w:rsidP="00A158CC">
            <w:pPr>
              <w:pStyle w:val="CRCoverPage"/>
              <w:spacing w:after="0"/>
              <w:ind w:left="100"/>
              <w:rPr>
                <w:noProof/>
              </w:rPr>
            </w:pPr>
            <w:r>
              <w:rPr>
                <w:noProof/>
              </w:rPr>
              <w:t>TS29581_Nmbstf_DistSession.yaml</w:t>
            </w:r>
          </w:p>
          <w:p w14:paraId="35322D60" w14:textId="77777777" w:rsidR="00A158CC" w:rsidRDefault="00A158CC" w:rsidP="00A158CC">
            <w:pPr>
              <w:pStyle w:val="CRCoverPage"/>
              <w:spacing w:after="0"/>
              <w:ind w:left="100"/>
              <w:rPr>
                <w:noProof/>
              </w:rPr>
            </w:pPr>
            <w:r>
              <w:rPr>
                <w:noProof/>
              </w:rPr>
              <w:t>TS29586_Nslpkmf_Discovery.yaml</w:t>
            </w:r>
          </w:p>
          <w:p w14:paraId="6103939D" w14:textId="77777777" w:rsidR="00A158CC" w:rsidRDefault="00A158CC" w:rsidP="00A158CC">
            <w:pPr>
              <w:pStyle w:val="CRCoverPage"/>
              <w:spacing w:after="0"/>
              <w:ind w:left="100"/>
              <w:rPr>
                <w:noProof/>
              </w:rPr>
            </w:pPr>
            <w:r>
              <w:rPr>
                <w:noProof/>
              </w:rPr>
              <w:t>TS29586_Nslpkmf_SLPKMFKeyRequest.yaml</w:t>
            </w:r>
          </w:p>
          <w:p w14:paraId="6142E2C6" w14:textId="77777777" w:rsidR="00A158CC" w:rsidRDefault="00A158CC" w:rsidP="00A158CC">
            <w:pPr>
              <w:pStyle w:val="CRCoverPage"/>
              <w:spacing w:after="0"/>
              <w:ind w:left="100"/>
              <w:rPr>
                <w:noProof/>
              </w:rPr>
            </w:pPr>
            <w:r>
              <w:rPr>
                <w:noProof/>
              </w:rPr>
              <w:t>TS29591_Nnef_DNAIMapping.yaml</w:t>
            </w:r>
          </w:p>
          <w:p w14:paraId="5E029F9E" w14:textId="77777777" w:rsidR="00A158CC" w:rsidRDefault="00A158CC" w:rsidP="00A158CC">
            <w:pPr>
              <w:pStyle w:val="CRCoverPage"/>
              <w:spacing w:after="0"/>
              <w:ind w:left="100"/>
              <w:rPr>
                <w:noProof/>
              </w:rPr>
            </w:pPr>
            <w:r>
              <w:rPr>
                <w:noProof/>
              </w:rPr>
              <w:t>TS29591_Nnef_EASDeployment.yaml</w:t>
            </w:r>
          </w:p>
          <w:p w14:paraId="25B25A80" w14:textId="77777777" w:rsidR="00A158CC" w:rsidRDefault="00A158CC" w:rsidP="00A158CC">
            <w:pPr>
              <w:pStyle w:val="CRCoverPage"/>
              <w:spacing w:after="0"/>
              <w:ind w:left="100"/>
              <w:rPr>
                <w:noProof/>
              </w:rPr>
            </w:pPr>
            <w:r>
              <w:rPr>
                <w:noProof/>
              </w:rPr>
              <w:t>TS29591_Nnef_ECSAddress.yaml</w:t>
            </w:r>
          </w:p>
          <w:p w14:paraId="46469BC5" w14:textId="77777777" w:rsidR="00A158CC" w:rsidRDefault="00A158CC" w:rsidP="00A158CC">
            <w:pPr>
              <w:pStyle w:val="CRCoverPage"/>
              <w:spacing w:after="0"/>
              <w:ind w:left="100"/>
              <w:rPr>
                <w:noProof/>
              </w:rPr>
            </w:pPr>
            <w:r>
              <w:rPr>
                <w:noProof/>
              </w:rPr>
              <w:t>TS29591_Nnef_EventExposure.yaml</w:t>
            </w:r>
          </w:p>
          <w:p w14:paraId="1DD2A20B" w14:textId="77777777" w:rsidR="00A158CC" w:rsidRDefault="00A158CC" w:rsidP="00A158CC">
            <w:pPr>
              <w:pStyle w:val="CRCoverPage"/>
              <w:spacing w:after="0"/>
              <w:ind w:left="100"/>
              <w:rPr>
                <w:noProof/>
              </w:rPr>
            </w:pPr>
            <w:r>
              <w:rPr>
                <w:noProof/>
              </w:rPr>
              <w:t>TS29591_Nnef_TrafficInfluenceData.yaml</w:t>
            </w:r>
          </w:p>
          <w:p w14:paraId="349F52CB" w14:textId="77777777" w:rsidR="00A158CC" w:rsidRDefault="00A158CC" w:rsidP="00A158CC">
            <w:pPr>
              <w:pStyle w:val="CRCoverPage"/>
              <w:spacing w:after="0"/>
              <w:ind w:left="100"/>
              <w:rPr>
                <w:noProof/>
              </w:rPr>
            </w:pPr>
            <w:r>
              <w:rPr>
                <w:noProof/>
              </w:rPr>
              <w:lastRenderedPageBreak/>
              <w:t>TS29591_Nnef_UEId.yaml</w:t>
            </w:r>
          </w:p>
          <w:p w14:paraId="5F380492" w14:textId="77777777" w:rsidR="00A158CC" w:rsidRDefault="00A158CC" w:rsidP="00A158CC">
            <w:pPr>
              <w:pStyle w:val="CRCoverPage"/>
              <w:spacing w:after="0"/>
              <w:ind w:left="100"/>
              <w:rPr>
                <w:noProof/>
              </w:rPr>
            </w:pPr>
            <w:r>
              <w:rPr>
                <w:noProof/>
              </w:rPr>
              <w:t>TS29594_Nchf_SpendingLimitControl.yaml</w:t>
            </w:r>
          </w:p>
          <w:p w14:paraId="0314322E" w14:textId="77777777" w:rsidR="00A158CC" w:rsidRDefault="00A158CC" w:rsidP="00A158CC">
            <w:pPr>
              <w:pStyle w:val="CRCoverPage"/>
              <w:spacing w:after="0"/>
              <w:ind w:left="100"/>
              <w:rPr>
                <w:noProof/>
              </w:rPr>
            </w:pPr>
            <w:r>
              <w:rPr>
                <w:noProof/>
              </w:rPr>
              <w:t>TS29598_Nudsf_DataRepository.yaml</w:t>
            </w:r>
          </w:p>
          <w:p w14:paraId="38D5B9B8" w14:textId="77777777" w:rsidR="00A158CC" w:rsidRDefault="00A158CC" w:rsidP="00A158CC">
            <w:pPr>
              <w:pStyle w:val="CRCoverPage"/>
              <w:spacing w:after="0"/>
              <w:ind w:left="100"/>
              <w:rPr>
                <w:noProof/>
              </w:rPr>
            </w:pPr>
            <w:r>
              <w:rPr>
                <w:noProof/>
              </w:rPr>
              <w:t>TS29598_Nudsf_Timer.yaml</w:t>
            </w:r>
          </w:p>
          <w:p w14:paraId="7A42ABB9" w14:textId="77777777" w:rsidR="00A158CC" w:rsidRDefault="00A158CC" w:rsidP="00A158CC">
            <w:pPr>
              <w:pStyle w:val="CRCoverPage"/>
              <w:spacing w:after="0"/>
              <w:ind w:left="100"/>
              <w:rPr>
                <w:noProof/>
              </w:rPr>
            </w:pPr>
            <w:r>
              <w:rPr>
                <w:noProof/>
              </w:rPr>
              <w:t>TS29673_Nucmf_UERCM.yaml</w:t>
            </w:r>
          </w:p>
          <w:p w14:paraId="6AC2CDEB" w14:textId="77777777" w:rsidR="00A158CC" w:rsidRDefault="00A158CC" w:rsidP="00A158CC">
            <w:pPr>
              <w:pStyle w:val="CRCoverPage"/>
              <w:spacing w:after="0"/>
              <w:ind w:left="100"/>
              <w:rPr>
                <w:noProof/>
              </w:rPr>
            </w:pPr>
            <w:r>
              <w:rPr>
                <w:noProof/>
              </w:rPr>
              <w:t>TS29675_Nucmf_Provisioning.yaml</w:t>
            </w:r>
          </w:p>
          <w:p w14:paraId="4E6297FF" w14:textId="77777777" w:rsidR="00A158CC" w:rsidRDefault="00A158CC" w:rsidP="00A158CC">
            <w:pPr>
              <w:pStyle w:val="CRCoverPage"/>
              <w:spacing w:after="0"/>
              <w:ind w:left="100"/>
              <w:rPr>
                <w:noProof/>
              </w:rPr>
            </w:pPr>
            <w:r>
              <w:rPr>
                <w:noProof/>
              </w:rPr>
              <w:t>TS32291_Nchf_ConvergedCharging.yaml</w:t>
            </w:r>
          </w:p>
          <w:p w14:paraId="00D3B8F7" w14:textId="376DF37E" w:rsidR="001E41F3" w:rsidRDefault="00A158CC" w:rsidP="00A158CC">
            <w:pPr>
              <w:pStyle w:val="CRCoverPage"/>
              <w:spacing w:after="0"/>
              <w:ind w:left="100"/>
              <w:rPr>
                <w:noProof/>
              </w:rPr>
            </w:pPr>
            <w:r>
              <w:rPr>
                <w:noProof/>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69A1" w14:textId="77777777" w:rsidR="008863B9" w:rsidRDefault="004B2875">
            <w:pPr>
              <w:pStyle w:val="CRCoverPage"/>
              <w:spacing w:after="0"/>
              <w:ind w:left="100"/>
              <w:rPr>
                <w:noProof/>
                <w:lang w:val="en-DE"/>
              </w:rPr>
            </w:pPr>
            <w:r>
              <w:rPr>
                <w:noProof/>
                <w:lang w:val="en-DE"/>
              </w:rPr>
              <w:t>Rev1:</w:t>
            </w:r>
          </w:p>
          <w:p w14:paraId="17578C08" w14:textId="77777777" w:rsidR="004B2875" w:rsidRDefault="004B2875" w:rsidP="004B2875">
            <w:pPr>
              <w:pStyle w:val="CRCoverPage"/>
              <w:numPr>
                <w:ilvl w:val="0"/>
                <w:numId w:val="29"/>
              </w:numPr>
              <w:spacing w:after="0"/>
              <w:rPr>
                <w:noProof/>
                <w:lang w:val="en-DE"/>
              </w:rPr>
            </w:pPr>
            <w:r>
              <w:rPr>
                <w:noProof/>
                <w:lang w:val="en-DE"/>
              </w:rPr>
              <w:t>Nokia added as co-source.</w:t>
            </w:r>
          </w:p>
          <w:p w14:paraId="7BB750E9" w14:textId="0EED06E5" w:rsidR="004B2875" w:rsidRDefault="004B2875" w:rsidP="004B2875">
            <w:pPr>
              <w:pStyle w:val="CRCoverPage"/>
              <w:numPr>
                <w:ilvl w:val="0"/>
                <w:numId w:val="29"/>
              </w:numPr>
              <w:spacing w:after="0"/>
              <w:rPr>
                <w:noProof/>
                <w:lang w:val="en-DE"/>
              </w:rPr>
            </w:pPr>
            <w:r>
              <w:rPr>
                <w:noProof/>
                <w:lang w:val="en-DE"/>
              </w:rPr>
              <w:t>Change in clause</w:t>
            </w:r>
            <w:r w:rsidR="005242BE">
              <w:rPr>
                <w:noProof/>
                <w:lang w:val="en-DE"/>
              </w:rPr>
              <w:t>s </w:t>
            </w:r>
            <w:r>
              <w:rPr>
                <w:noProof/>
                <w:lang w:val="en-DE"/>
              </w:rPr>
              <w:t>6.1.6.2.48</w:t>
            </w:r>
            <w:r w:rsidR="005242BE">
              <w:rPr>
                <w:noProof/>
                <w:lang w:val="en-DE"/>
              </w:rPr>
              <w:t xml:space="preserve"> and 6.1.6.2.138</w:t>
            </w:r>
            <w:r>
              <w:rPr>
                <w:noProof/>
                <w:lang w:val="en-DE"/>
              </w:rPr>
              <w:t xml:space="preserve"> added.</w:t>
            </w:r>
          </w:p>
          <w:p w14:paraId="3CE397E7" w14:textId="77777777" w:rsidR="00D64DC6" w:rsidRDefault="00D64DC6" w:rsidP="004B2875">
            <w:pPr>
              <w:pStyle w:val="CRCoverPage"/>
              <w:numPr>
                <w:ilvl w:val="0"/>
                <w:numId w:val="29"/>
              </w:numPr>
              <w:spacing w:after="0"/>
              <w:rPr>
                <w:noProof/>
                <w:lang w:val="en-DE"/>
              </w:rPr>
            </w:pPr>
            <w:r>
              <w:rPr>
                <w:noProof/>
                <w:lang w:val="en-DE"/>
              </w:rPr>
              <w:t>The attribute descrption texts are updated and aligned with SA3.</w:t>
            </w:r>
          </w:p>
          <w:p w14:paraId="7A2A1238" w14:textId="77777777" w:rsidR="00D64DC6" w:rsidRDefault="00D64DC6" w:rsidP="004B2875">
            <w:pPr>
              <w:pStyle w:val="CRCoverPage"/>
              <w:numPr>
                <w:ilvl w:val="0"/>
                <w:numId w:val="29"/>
              </w:numPr>
              <w:spacing w:after="0"/>
              <w:rPr>
                <w:noProof/>
                <w:lang w:val="en-DE"/>
              </w:rPr>
            </w:pPr>
            <w:r>
              <w:rPr>
                <w:noProof/>
                <w:lang w:val="en-DE"/>
              </w:rPr>
              <w:t xml:space="preserve">A NOTE is added to </w:t>
            </w:r>
            <w:r w:rsidRPr="00690A26">
              <w:rPr>
                <w:noProof/>
              </w:rPr>
              <w:t>Table </w:t>
            </w:r>
            <w:r w:rsidRPr="00690A26">
              <w:t>6.3.5.</w:t>
            </w:r>
            <w:r>
              <w:t>2</w:t>
            </w:r>
            <w:r w:rsidRPr="00690A26">
              <w:t>.</w:t>
            </w:r>
            <w:r>
              <w:t>6</w:t>
            </w:r>
            <w:r w:rsidRPr="00690A26">
              <w:t>-1</w:t>
            </w:r>
            <w:r>
              <w:rPr>
                <w:lang w:val="en-DE"/>
              </w:rPr>
              <w:t>.</w:t>
            </w:r>
          </w:p>
          <w:p w14:paraId="055F3610" w14:textId="77777777" w:rsidR="00921EF2" w:rsidRDefault="00921EF2" w:rsidP="00921EF2">
            <w:pPr>
              <w:pStyle w:val="CRCoverPage"/>
              <w:spacing w:after="0"/>
              <w:ind w:left="160"/>
              <w:rPr>
                <w:lang w:val="en-DE"/>
              </w:rPr>
            </w:pPr>
          </w:p>
          <w:p w14:paraId="6ACA4173" w14:textId="2CDD0548" w:rsidR="00921EF2" w:rsidRPr="004B2875" w:rsidRDefault="00921EF2" w:rsidP="00921EF2">
            <w:pPr>
              <w:pStyle w:val="CRCoverPage"/>
              <w:spacing w:after="0"/>
              <w:ind w:left="160"/>
              <w:rPr>
                <w:noProof/>
                <w:lang w:val="en-DE"/>
              </w:rPr>
            </w:pPr>
            <w:r>
              <w:rPr>
                <w:lang w:val="en-DE"/>
              </w:rPr>
              <w:t>Rev2: change “clause X.12” to “Annex X.12” and correct hard space.</w:t>
            </w: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C866C7" w14:textId="77777777" w:rsidR="00E17FA4" w:rsidRPr="00690A26" w:rsidRDefault="00E17FA4" w:rsidP="00E17FA4">
      <w:pPr>
        <w:pStyle w:val="Heading5"/>
      </w:pPr>
      <w:bookmarkStart w:id="1" w:name="_Toc24937699"/>
      <w:bookmarkStart w:id="2" w:name="_Toc33962514"/>
      <w:bookmarkStart w:id="3" w:name="_Toc42883276"/>
      <w:bookmarkStart w:id="4" w:name="_Toc49733144"/>
      <w:bookmarkStart w:id="5" w:name="_Toc56690769"/>
      <w:bookmarkStart w:id="6" w:name="_Toc200709631"/>
      <w:bookmarkStart w:id="7" w:name="_Toc24937797"/>
      <w:bookmarkStart w:id="8" w:name="_Toc33962617"/>
      <w:bookmarkStart w:id="9" w:name="_Toc42883386"/>
      <w:bookmarkStart w:id="10" w:name="_Toc49733254"/>
      <w:bookmarkStart w:id="11" w:name="_Toc56690904"/>
      <w:bookmarkStart w:id="12" w:name="_Toc200709849"/>
      <w:r w:rsidRPr="00690A26">
        <w:lastRenderedPageBreak/>
        <w:t>6.1.6.2.48</w:t>
      </w:r>
      <w:r w:rsidRPr="00690A26">
        <w:tab/>
        <w:t xml:space="preserve">Type: </w:t>
      </w:r>
      <w:proofErr w:type="spellStart"/>
      <w:r w:rsidRPr="00690A26">
        <w:t>NefInfo</w:t>
      </w:r>
      <w:bookmarkEnd w:id="1"/>
      <w:bookmarkEnd w:id="2"/>
      <w:bookmarkEnd w:id="3"/>
      <w:bookmarkEnd w:id="4"/>
      <w:bookmarkEnd w:id="5"/>
      <w:bookmarkEnd w:id="6"/>
      <w:proofErr w:type="spellEnd"/>
    </w:p>
    <w:p w14:paraId="571BAE71" w14:textId="77777777" w:rsidR="00E17FA4" w:rsidRPr="00690A26" w:rsidRDefault="00E17FA4" w:rsidP="00E17FA4">
      <w:pPr>
        <w:pStyle w:val="TH"/>
      </w:pPr>
      <w:r w:rsidRPr="00690A26">
        <w:rPr>
          <w:noProof/>
        </w:rPr>
        <w:t>Table </w:t>
      </w:r>
      <w:r w:rsidRPr="00690A26">
        <w:t xml:space="preserve">6.1.6.2.48-1: </w:t>
      </w:r>
      <w:r w:rsidRPr="00690A26">
        <w:rPr>
          <w:noProof/>
        </w:rPr>
        <w:t>Definition of type NefInfo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17FA4" w:rsidRPr="00690A26" w14:paraId="7FC8BD78"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001032" w14:textId="77777777" w:rsidR="00E17FA4" w:rsidRPr="00690A26" w:rsidRDefault="00E17FA4" w:rsidP="00EE165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7A44A1" w14:textId="77777777" w:rsidR="00E17FA4" w:rsidRPr="00690A26" w:rsidRDefault="00E17FA4" w:rsidP="00EE165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A78EA2" w14:textId="77777777" w:rsidR="00E17FA4" w:rsidRPr="00690A26" w:rsidRDefault="00E17FA4" w:rsidP="00EE165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17B4E4" w14:textId="77777777" w:rsidR="00E17FA4" w:rsidRPr="00690A26" w:rsidRDefault="00E17FA4" w:rsidP="00EE165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837913" w14:textId="77777777" w:rsidR="00E17FA4" w:rsidRPr="00690A26" w:rsidRDefault="00E17FA4" w:rsidP="00EE165F">
            <w:pPr>
              <w:pStyle w:val="TAH"/>
              <w:rPr>
                <w:rFonts w:cs="Arial"/>
                <w:szCs w:val="18"/>
              </w:rPr>
            </w:pPr>
            <w:r w:rsidRPr="00690A26">
              <w:rPr>
                <w:rFonts w:cs="Arial"/>
                <w:szCs w:val="18"/>
              </w:rPr>
              <w:t>Description</w:t>
            </w:r>
          </w:p>
        </w:tc>
      </w:tr>
      <w:tr w:rsidR="00E17FA4" w:rsidRPr="00690A26" w14:paraId="29F05677"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53199031" w14:textId="77777777" w:rsidR="00E17FA4" w:rsidRPr="00690A26" w:rsidRDefault="00E17FA4" w:rsidP="00EE165F">
            <w:pPr>
              <w:pStyle w:val="TAL"/>
            </w:pPr>
            <w:proofErr w:type="spellStart"/>
            <w:r w:rsidRPr="00690A26">
              <w:t>nefId</w:t>
            </w:r>
            <w:proofErr w:type="spellEnd"/>
          </w:p>
        </w:tc>
        <w:tc>
          <w:tcPr>
            <w:tcW w:w="1559" w:type="dxa"/>
            <w:tcBorders>
              <w:top w:val="single" w:sz="4" w:space="0" w:color="auto"/>
              <w:left w:val="single" w:sz="4" w:space="0" w:color="auto"/>
              <w:bottom w:val="single" w:sz="4" w:space="0" w:color="auto"/>
              <w:right w:val="single" w:sz="4" w:space="0" w:color="auto"/>
            </w:tcBorders>
          </w:tcPr>
          <w:p w14:paraId="16BD7B59" w14:textId="77777777" w:rsidR="00E17FA4" w:rsidRPr="00690A26" w:rsidRDefault="00E17FA4" w:rsidP="00EE165F">
            <w:pPr>
              <w:pStyle w:val="TAL"/>
            </w:pPr>
            <w:proofErr w:type="spellStart"/>
            <w:r w:rsidRPr="00690A26">
              <w:t>NefId</w:t>
            </w:r>
            <w:proofErr w:type="spellEnd"/>
          </w:p>
        </w:tc>
        <w:tc>
          <w:tcPr>
            <w:tcW w:w="425" w:type="dxa"/>
            <w:tcBorders>
              <w:top w:val="single" w:sz="4" w:space="0" w:color="auto"/>
              <w:left w:val="single" w:sz="4" w:space="0" w:color="auto"/>
              <w:bottom w:val="single" w:sz="4" w:space="0" w:color="auto"/>
              <w:right w:val="single" w:sz="4" w:space="0" w:color="auto"/>
            </w:tcBorders>
          </w:tcPr>
          <w:p w14:paraId="7E31CD1C" w14:textId="77777777" w:rsidR="00E17FA4" w:rsidRPr="00690A26" w:rsidRDefault="00E17FA4" w:rsidP="00EE165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796ABD3" w14:textId="77777777" w:rsidR="00E17FA4" w:rsidRPr="00690A26" w:rsidRDefault="00E17FA4" w:rsidP="00EE165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4A92D8" w14:textId="77777777" w:rsidR="00E17FA4" w:rsidRPr="00690A26" w:rsidRDefault="00E17FA4" w:rsidP="00EE165F">
            <w:pPr>
              <w:pStyle w:val="TAL"/>
            </w:pPr>
            <w:r w:rsidRPr="00690A26">
              <w:t>This IE shall be present and contain the NEF ID of the NEF if NIDD service is supported.</w:t>
            </w:r>
          </w:p>
        </w:tc>
      </w:tr>
      <w:tr w:rsidR="00E17FA4" w:rsidRPr="00690A26" w14:paraId="3E2B97B9"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hideMark/>
          </w:tcPr>
          <w:p w14:paraId="0431DF96" w14:textId="77777777" w:rsidR="00E17FA4" w:rsidRPr="00690A26" w:rsidRDefault="00E17FA4" w:rsidP="00EE165F">
            <w:pPr>
              <w:pStyle w:val="TAL"/>
            </w:pPr>
            <w:proofErr w:type="spellStart"/>
            <w:r w:rsidRPr="00690A26">
              <w:t>pfdData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5B347E" w14:textId="77777777" w:rsidR="00E17FA4" w:rsidRPr="00690A26" w:rsidRDefault="00E17FA4" w:rsidP="00EE165F">
            <w:pPr>
              <w:pStyle w:val="TAL"/>
            </w:pPr>
            <w:proofErr w:type="spellStart"/>
            <w:r w:rsidRPr="00690A26">
              <w:t>PfdData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F985B0"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hideMark/>
          </w:tcPr>
          <w:p w14:paraId="588A8874" w14:textId="77777777" w:rsidR="00E17FA4" w:rsidRPr="00690A26" w:rsidRDefault="00E17FA4" w:rsidP="00EE165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hideMark/>
          </w:tcPr>
          <w:p w14:paraId="55A1A9F9" w14:textId="77777777" w:rsidR="00E17FA4" w:rsidRPr="00690A26" w:rsidRDefault="00E17FA4" w:rsidP="00EE165F">
            <w:pPr>
              <w:pStyle w:val="TAL"/>
            </w:pPr>
            <w:r w:rsidRPr="00690A26">
              <w:t>PFD data</w:t>
            </w:r>
            <w:r>
              <w:t xml:space="preserve">, </w:t>
            </w:r>
            <w:r w:rsidRPr="007B7521">
              <w:t>contain</w:t>
            </w:r>
            <w:r>
              <w:t>ing</w:t>
            </w:r>
            <w:r w:rsidRPr="007B7521">
              <w:t xml:space="preserve"> the list of internal application identifiers and/or the list of application function identifiers for which the PFDs can be provided</w:t>
            </w:r>
            <w:r w:rsidRPr="00690A26">
              <w:t>.</w:t>
            </w:r>
          </w:p>
          <w:p w14:paraId="36029B83" w14:textId="77777777" w:rsidR="00E17FA4" w:rsidRPr="00690A26" w:rsidRDefault="00E17FA4" w:rsidP="00EE165F">
            <w:pPr>
              <w:pStyle w:val="TAL"/>
            </w:pPr>
          </w:p>
          <w:p w14:paraId="1D14B334" w14:textId="77777777" w:rsidR="00E17FA4" w:rsidRPr="00690A26" w:rsidRDefault="00E17FA4" w:rsidP="00EE165F">
            <w:pPr>
              <w:pStyle w:val="TAL"/>
              <w:rPr>
                <w:rFonts w:cs="Arial"/>
                <w:szCs w:val="18"/>
              </w:rPr>
            </w:pPr>
            <w:r>
              <w:t>A</w:t>
            </w:r>
            <w:r w:rsidRPr="007B7521">
              <w:t>bsence of this attribute indicates that the PFDs for any internal application identifier and for any application function identifier can be provided</w:t>
            </w:r>
            <w:r>
              <w:t>.</w:t>
            </w:r>
          </w:p>
        </w:tc>
      </w:tr>
      <w:tr w:rsidR="00E17FA4" w:rsidRPr="00690A26" w14:paraId="17215445"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29687923" w14:textId="77777777" w:rsidR="00E17FA4" w:rsidRPr="00690A26" w:rsidRDefault="00E17FA4" w:rsidP="00EE165F">
            <w:pPr>
              <w:pStyle w:val="TAL"/>
            </w:pPr>
            <w:proofErr w:type="spellStart"/>
            <w:r w:rsidRPr="00690A26">
              <w:t>afEeData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7FC00E5" w14:textId="77777777" w:rsidR="00E17FA4" w:rsidRPr="00690A26" w:rsidRDefault="00E17FA4" w:rsidP="00EE165F">
            <w:pPr>
              <w:pStyle w:val="TAL"/>
            </w:pPr>
            <w:proofErr w:type="spellStart"/>
            <w:r w:rsidRPr="00690A26">
              <w:t>AfEventExposureData</w:t>
            </w:r>
            <w:proofErr w:type="spellEnd"/>
          </w:p>
        </w:tc>
        <w:tc>
          <w:tcPr>
            <w:tcW w:w="425" w:type="dxa"/>
            <w:tcBorders>
              <w:top w:val="single" w:sz="4" w:space="0" w:color="auto"/>
              <w:left w:val="single" w:sz="4" w:space="0" w:color="auto"/>
              <w:bottom w:val="single" w:sz="4" w:space="0" w:color="auto"/>
              <w:right w:val="single" w:sz="4" w:space="0" w:color="auto"/>
            </w:tcBorders>
          </w:tcPr>
          <w:p w14:paraId="09BB081E"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31FD8" w14:textId="77777777" w:rsidR="00E17FA4" w:rsidRPr="00690A26" w:rsidRDefault="00E17FA4" w:rsidP="00EE165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597D1B" w14:textId="77777777" w:rsidR="00E17FA4" w:rsidRPr="00690A26" w:rsidRDefault="00E17FA4" w:rsidP="00EE165F">
            <w:pPr>
              <w:pStyle w:val="TAL"/>
            </w:pPr>
            <w:r w:rsidRPr="00690A26">
              <w:t xml:space="preserve">The AF provided event exposure data. The NEF registers such information in the NRF on </w:t>
            </w:r>
            <w:r>
              <w:t>behalf</w:t>
            </w:r>
            <w:r w:rsidRPr="00690A26">
              <w:t xml:space="preserve"> of the AF.</w:t>
            </w:r>
          </w:p>
        </w:tc>
      </w:tr>
      <w:tr w:rsidR="00E17FA4" w:rsidRPr="00690A26" w14:paraId="314CE20B"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74AA9E46" w14:textId="77777777" w:rsidR="00E17FA4" w:rsidRPr="00690A26" w:rsidRDefault="00E17FA4" w:rsidP="00EE165F">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086E102" w14:textId="77777777" w:rsidR="00E17FA4" w:rsidRPr="00690A26" w:rsidRDefault="00E17FA4" w:rsidP="00EE165F">
            <w:pPr>
              <w:pStyle w:val="TAL"/>
            </w:pPr>
            <w:proofErr w:type="gramStart"/>
            <w:r w:rsidRPr="00690A26">
              <w:t>array(</w:t>
            </w:r>
            <w:proofErr w:type="spellStart"/>
            <w:proofErr w:type="gramEnd"/>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72F40C"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0966E6" w14:textId="77777777" w:rsidR="00E17FA4" w:rsidRPr="00690A26" w:rsidRDefault="00E17FA4" w:rsidP="00EE165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BD46AC" w14:textId="77777777" w:rsidR="00E17FA4" w:rsidRPr="00690A26" w:rsidRDefault="00E17FA4" w:rsidP="00EE165F">
            <w:pPr>
              <w:pStyle w:val="TAL"/>
            </w:pPr>
            <w:r>
              <w:rPr>
                <w:rFonts w:hint="eastAsia"/>
                <w:lang w:eastAsia="zh-CN"/>
              </w:rPr>
              <w:t>R</w:t>
            </w:r>
            <w:r>
              <w:t>ange(s) of External Identifiers</w:t>
            </w:r>
          </w:p>
        </w:tc>
      </w:tr>
      <w:tr w:rsidR="00E17FA4" w:rsidRPr="00690A26" w14:paraId="0ECCE37A"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D888441" w14:textId="77777777" w:rsidR="00E17FA4" w:rsidRPr="00690A26" w:rsidRDefault="00E17FA4" w:rsidP="00EE165F">
            <w:pPr>
              <w:pStyle w:val="TAL"/>
            </w:pPr>
            <w:proofErr w:type="spellStart"/>
            <w:r w:rsidRPr="00690A26">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9469DA9" w14:textId="77777777" w:rsidR="00E17FA4" w:rsidRPr="00690A26" w:rsidRDefault="00E17FA4" w:rsidP="00EE165F">
            <w:pPr>
              <w:pStyle w:val="TAL"/>
            </w:pPr>
            <w:proofErr w:type="gramStart"/>
            <w:r w:rsidRPr="00690A26">
              <w:t>array(</w:t>
            </w:r>
            <w:proofErr w:type="spellStart"/>
            <w:proofErr w:type="gramEnd"/>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1B338A"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94F220" w14:textId="77777777" w:rsidR="00E17FA4" w:rsidRPr="00690A26" w:rsidRDefault="00E17FA4" w:rsidP="00EE165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1989EC" w14:textId="77777777" w:rsidR="00E17FA4" w:rsidRPr="00690A26" w:rsidRDefault="00E17FA4" w:rsidP="00EE165F">
            <w:pPr>
              <w:pStyle w:val="TAL"/>
            </w:pPr>
            <w:r>
              <w:rPr>
                <w:rFonts w:hint="eastAsia"/>
                <w:lang w:eastAsia="zh-CN"/>
              </w:rPr>
              <w:t>R</w:t>
            </w:r>
            <w:r>
              <w:t>ange(s) of External Group Identifiers</w:t>
            </w:r>
          </w:p>
        </w:tc>
      </w:tr>
      <w:tr w:rsidR="00E17FA4" w:rsidRPr="00690A26" w14:paraId="7746AEDB"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53F7065" w14:textId="77777777" w:rsidR="00E17FA4" w:rsidRPr="00690A26" w:rsidRDefault="00E17FA4" w:rsidP="00EE165F">
            <w:pPr>
              <w:pStyle w:val="TAL"/>
            </w:pPr>
            <w:proofErr w:type="spellStart"/>
            <w:r>
              <w:rPr>
                <w:rFonts w:hint="eastAsia"/>
                <w:lang w:eastAsia="zh-CN"/>
              </w:rPr>
              <w:t>servedF</w:t>
            </w:r>
            <w:r w:rsidRPr="00690A26">
              <w:t>qdn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C7D1EB" w14:textId="77777777" w:rsidR="00E17FA4" w:rsidRPr="00690A26" w:rsidRDefault="00E17FA4" w:rsidP="00EE165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5CD0E8C"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B3D319" w14:textId="77777777" w:rsidR="00E17FA4" w:rsidRPr="00690A26" w:rsidRDefault="00E17FA4" w:rsidP="00EE165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B62F6F" w14:textId="77777777" w:rsidR="00E17FA4" w:rsidRPr="00690A26" w:rsidRDefault="00E17FA4" w:rsidP="00EE165F">
            <w:pPr>
              <w:pStyle w:val="TAL"/>
            </w:pPr>
            <w:r w:rsidRPr="009F40B2">
              <w:rPr>
                <w:lang w:eastAsia="zh-CN"/>
              </w:rPr>
              <w:t>Pattern (regular expression according to the ECMA-262 dialect [8]) representing the Domain names served by the NEF</w:t>
            </w:r>
          </w:p>
        </w:tc>
      </w:tr>
      <w:tr w:rsidR="00E17FA4" w:rsidRPr="00690A26" w14:paraId="56583625"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DAEF939" w14:textId="77777777" w:rsidR="00E17FA4" w:rsidRDefault="00E17FA4" w:rsidP="00EE165F">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9BEEAC" w14:textId="77777777" w:rsidR="00E17FA4" w:rsidRPr="00690A26" w:rsidRDefault="00E17FA4" w:rsidP="00EE165F">
            <w:pPr>
              <w:pStyle w:val="TAL"/>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35203D23" w14:textId="77777777" w:rsidR="00E17FA4" w:rsidRPr="00690A26" w:rsidRDefault="00E17FA4" w:rsidP="00EE165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D63CE9" w14:textId="77777777" w:rsidR="00E17FA4" w:rsidRPr="00690A26" w:rsidRDefault="00E17FA4" w:rsidP="00EE165F">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EB7E47" w14:textId="77777777" w:rsidR="00E17FA4" w:rsidRPr="009F40B2" w:rsidRDefault="00E17FA4" w:rsidP="00EE165F">
            <w:pPr>
              <w:pStyle w:val="TAL"/>
              <w:rPr>
                <w:lang w:eastAsia="zh-CN"/>
              </w:rPr>
            </w:pPr>
            <w:r>
              <w:rPr>
                <w:rFonts w:cs="Arial"/>
                <w:szCs w:val="18"/>
              </w:rPr>
              <w:t>The list of TAIs the NE</w:t>
            </w:r>
            <w:r w:rsidRPr="00690A26">
              <w:rPr>
                <w:rFonts w:cs="Arial"/>
                <w:szCs w:val="18"/>
              </w:rPr>
              <w:t xml:space="preserve">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w:t>
            </w:r>
            <w:r>
              <w:rPr>
                <w:rFonts w:cs="Arial"/>
                <w:szCs w:val="18"/>
              </w:rPr>
              <w:t>s</w:t>
            </w:r>
            <w:r w:rsidRPr="00690A26">
              <w:rPr>
                <w:rFonts w:cs="Arial"/>
                <w:szCs w:val="18"/>
              </w:rPr>
              <w:t xml:space="preserve"> th</w:t>
            </w:r>
            <w:r>
              <w:rPr>
                <w:rFonts w:cs="Arial"/>
                <w:szCs w:val="18"/>
              </w:rPr>
              <w:t>at the NE</w:t>
            </w:r>
            <w:r w:rsidRPr="00690A26">
              <w:rPr>
                <w:rFonts w:cs="Arial"/>
                <w:szCs w:val="18"/>
              </w:rPr>
              <w:t>F can be selected for any TAI in the serving network.</w:t>
            </w:r>
          </w:p>
        </w:tc>
      </w:tr>
      <w:tr w:rsidR="00E17FA4" w:rsidRPr="00690A26" w14:paraId="01FB0737"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112206CE" w14:textId="77777777" w:rsidR="00E17FA4" w:rsidRDefault="00E17FA4" w:rsidP="00EE165F">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6BCCC0" w14:textId="77777777" w:rsidR="00E17FA4" w:rsidRPr="00690A26" w:rsidRDefault="00E17FA4" w:rsidP="00EE165F">
            <w:pPr>
              <w:pStyle w:val="TAL"/>
            </w:pPr>
            <w:proofErr w:type="gramStart"/>
            <w:r w:rsidRPr="00690A26">
              <w:rPr>
                <w:lang w:eastAsia="zh-CN"/>
              </w:rPr>
              <w:t>array(</w:t>
            </w:r>
            <w:proofErr w:type="spellStart"/>
            <w:proofErr w:type="gramEnd"/>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F9AB943" w14:textId="77777777" w:rsidR="00E17FA4" w:rsidRPr="00690A26" w:rsidRDefault="00E17FA4" w:rsidP="00EE165F">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24589" w14:textId="77777777" w:rsidR="00E17FA4" w:rsidRPr="00690A26" w:rsidRDefault="00E17FA4" w:rsidP="00EE165F">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F27EE5" w14:textId="77777777" w:rsidR="00E17FA4" w:rsidRPr="009F40B2" w:rsidRDefault="00E17FA4" w:rsidP="00EE165F">
            <w:pPr>
              <w:pStyle w:val="TAL"/>
              <w:rPr>
                <w:lang w:eastAsia="zh-CN"/>
              </w:rPr>
            </w:pPr>
            <w:r>
              <w:rPr>
                <w:rFonts w:cs="Arial"/>
                <w:szCs w:val="18"/>
              </w:rPr>
              <w:t>The range of TAIs the NE</w:t>
            </w:r>
            <w:r w:rsidRPr="00690A26">
              <w:rPr>
                <w:rFonts w:cs="Arial"/>
                <w:szCs w:val="18"/>
              </w:rPr>
              <w:t>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w:t>
            </w:r>
            <w:r>
              <w:rPr>
                <w:rFonts w:cs="Arial"/>
                <w:szCs w:val="18"/>
              </w:rPr>
              <w:t>t</w:t>
            </w:r>
            <w:proofErr w:type="spellEnd"/>
            <w:r>
              <w:rPr>
                <w:rFonts w:cs="Arial"/>
                <w:szCs w:val="18"/>
              </w:rPr>
              <w:t xml:space="preserve"> attribute indicates that the NE</w:t>
            </w:r>
            <w:r w:rsidRPr="00690A26">
              <w:rPr>
                <w:rFonts w:cs="Arial"/>
                <w:szCs w:val="18"/>
              </w:rPr>
              <w:t>F can be selected for any TAI in the serving network.</w:t>
            </w:r>
          </w:p>
        </w:tc>
      </w:tr>
      <w:tr w:rsidR="00E17FA4" w:rsidRPr="00690A26" w14:paraId="1ED56DFF"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16506B4D" w14:textId="77777777" w:rsidR="00E17FA4" w:rsidRDefault="00E17FA4" w:rsidP="00EE165F">
            <w:pPr>
              <w:pStyle w:val="TAL"/>
              <w:rPr>
                <w:lang w:eastAsia="zh-CN"/>
              </w:rPr>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123CC" w14:textId="77777777" w:rsidR="00E17FA4" w:rsidRPr="00690A26" w:rsidRDefault="00E17FA4" w:rsidP="00EE165F">
            <w:pPr>
              <w:pStyle w:val="TAL"/>
            </w:pPr>
            <w:proofErr w:type="gramStart"/>
            <w:r w:rsidRPr="00690A26">
              <w:rPr>
                <w:lang w:eastAsia="zh-CN"/>
              </w:rPr>
              <w:t>array(</w:t>
            </w:r>
            <w:proofErr w:type="spellStart"/>
            <w:proofErr w:type="gramEnd"/>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3703C7"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8CBC0" w14:textId="77777777" w:rsidR="00E17FA4" w:rsidRPr="00690A26" w:rsidRDefault="00E17FA4" w:rsidP="00EE165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CD5227" w14:textId="77777777" w:rsidR="00E17FA4" w:rsidRPr="009F40B2" w:rsidRDefault="00E17FA4" w:rsidP="00EE165F">
            <w:pPr>
              <w:pStyle w:val="TAL"/>
              <w:rPr>
                <w:lang w:eastAsia="zh-CN"/>
              </w:rPr>
            </w:pPr>
            <w:r w:rsidRPr="00690A26">
              <w:rPr>
                <w:rFonts w:cs="Arial"/>
                <w:szCs w:val="18"/>
              </w:rPr>
              <w:t xml:space="preserve">List of </w:t>
            </w:r>
            <w:r w:rsidRPr="00690A26">
              <w:rPr>
                <w:lang w:eastAsia="zh-CN"/>
              </w:rPr>
              <w:t xml:space="preserve">Data network access identifiers supported by the </w:t>
            </w:r>
            <w:r>
              <w:rPr>
                <w:lang w:eastAsia="zh-CN"/>
              </w:rPr>
              <w:t>NEF</w:t>
            </w:r>
            <w:r w:rsidRPr="00690A26">
              <w:rPr>
                <w:lang w:eastAsia="zh-CN"/>
              </w:rPr>
              <w:t xml:space="preserve">. </w:t>
            </w:r>
            <w:r w:rsidRPr="00690A26">
              <w:t xml:space="preserve">The absence of this attribute indicates </w:t>
            </w:r>
            <w:r>
              <w:t>that the NE</w:t>
            </w:r>
            <w:r w:rsidRPr="00690A26">
              <w:t>F can be selected for any DNAI.</w:t>
            </w:r>
          </w:p>
        </w:tc>
      </w:tr>
      <w:tr w:rsidR="00E17FA4" w:rsidRPr="00690A26" w14:paraId="4E8655B0"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7CE9A294" w14:textId="77777777" w:rsidR="00E17FA4" w:rsidRPr="00690A26" w:rsidRDefault="00E17FA4" w:rsidP="00EE165F">
            <w:pPr>
              <w:pStyle w:val="TAL"/>
              <w:rPr>
                <w:lang w:eastAsia="zh-CN"/>
              </w:rPr>
            </w:pPr>
            <w:proofErr w:type="spellStart"/>
            <w:r>
              <w:t>unTrustAfInfoList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0F0AE4" w14:textId="77777777" w:rsidR="00E17FA4" w:rsidRPr="00690A26" w:rsidRDefault="00E17FA4" w:rsidP="00EE165F">
            <w:pPr>
              <w:pStyle w:val="TAL"/>
              <w:rPr>
                <w:lang w:eastAsia="zh-CN"/>
              </w:rPr>
            </w:pPr>
            <w:proofErr w:type="gramStart"/>
            <w:r>
              <w:t>array</w:t>
            </w:r>
            <w:r w:rsidRPr="00690A26">
              <w:t>(</w:t>
            </w:r>
            <w:proofErr w:type="spellStart"/>
            <w:proofErr w:type="gramEnd"/>
            <w:r>
              <w:t>UnTrustAfInfo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21A1E0" w14:textId="77777777" w:rsidR="00E17FA4" w:rsidRPr="00690A26" w:rsidRDefault="00E17FA4" w:rsidP="00EE165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4BC813" w14:textId="77777777" w:rsidR="00E17FA4" w:rsidRPr="00690A26" w:rsidRDefault="00E17FA4" w:rsidP="00EE165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E807F6" w14:textId="4B5E73F2" w:rsidR="00E17FA4" w:rsidRPr="00690A26" w:rsidRDefault="00E17FA4" w:rsidP="0019348E">
            <w:pPr>
              <w:pStyle w:val="TAL"/>
              <w:rPr>
                <w:rFonts w:cs="Arial"/>
                <w:szCs w:val="18"/>
              </w:rPr>
            </w:pPr>
            <w:r>
              <w:rPr>
                <w:rFonts w:cs="Arial"/>
                <w:szCs w:val="18"/>
              </w:rPr>
              <w:t xml:space="preserve">List of information </w:t>
            </w:r>
            <w:r>
              <w:t>corresponding to</w:t>
            </w:r>
            <w:r>
              <w:rPr>
                <w:rFonts w:cs="Arial"/>
                <w:szCs w:val="18"/>
              </w:rPr>
              <w:t xml:space="preserve"> the AFs.</w:t>
            </w:r>
            <w:ins w:id="13" w:author="Nokia" w:date="2025-08-11T15:42:00Z">
              <w:r>
                <w:rPr>
                  <w:rFonts w:cs="Arial"/>
                  <w:szCs w:val="18"/>
                </w:rPr>
                <w:t xml:space="preserve"> </w:t>
              </w:r>
            </w:ins>
            <w:ins w:id="14" w:author="Nokia" w:date="2025-08-11T15:43:00Z">
              <w:r>
                <w:rPr>
                  <w:rFonts w:cs="Arial"/>
                  <w:szCs w:val="18"/>
                </w:rPr>
                <w:t>This IE m</w:t>
              </w:r>
            </w:ins>
            <w:ins w:id="15" w:author="Nokia" w:date="2025-08-11T15:42:00Z">
              <w:r w:rsidRPr="005A105D">
                <w:rPr>
                  <w:rFonts w:cs="Arial"/>
                  <w:szCs w:val="18"/>
                </w:rPr>
                <w:t xml:space="preserve">ay include </w:t>
              </w:r>
            </w:ins>
            <w:ins w:id="16" w:author="Nokia" w:date="2025-08-11T15:43:00Z">
              <w:r w:rsidRPr="00496C92">
                <w:rPr>
                  <w:rFonts w:cs="Arial"/>
                  <w:szCs w:val="18"/>
                </w:rPr>
                <w:t>AF’s VFL capability information</w:t>
              </w:r>
            </w:ins>
            <w:ins w:id="17" w:author="Nokia" w:date="2025-08-11T15:42:00Z">
              <w:r w:rsidRPr="005A105D">
                <w:rPr>
                  <w:rFonts w:cs="Arial"/>
                  <w:szCs w:val="18"/>
                </w:rPr>
                <w:t xml:space="preserve"> when the AF supports Vertical Federated Learning capabilities.</w:t>
              </w:r>
            </w:ins>
            <w:r>
              <w:rPr>
                <w:rFonts w:cs="Arial"/>
                <w:szCs w:val="18"/>
              </w:rPr>
              <w:t xml:space="preserve"> </w:t>
            </w:r>
          </w:p>
        </w:tc>
      </w:tr>
      <w:tr w:rsidR="00E17FA4" w:rsidRPr="00690A26" w14:paraId="052B272D"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12921B4E" w14:textId="77777777" w:rsidR="00E17FA4" w:rsidRDefault="00E17FA4" w:rsidP="00EE165F">
            <w:pPr>
              <w:pStyle w:val="TAL"/>
            </w:pPr>
            <w:proofErr w:type="spellStart"/>
            <w:r>
              <w:t>uasNfFunctionalityInd</w:t>
            </w:r>
            <w:proofErr w:type="spellEnd"/>
          </w:p>
        </w:tc>
        <w:tc>
          <w:tcPr>
            <w:tcW w:w="1559" w:type="dxa"/>
            <w:tcBorders>
              <w:top w:val="single" w:sz="4" w:space="0" w:color="auto"/>
              <w:left w:val="single" w:sz="4" w:space="0" w:color="auto"/>
              <w:bottom w:val="single" w:sz="4" w:space="0" w:color="auto"/>
              <w:right w:val="single" w:sz="4" w:space="0" w:color="auto"/>
            </w:tcBorders>
          </w:tcPr>
          <w:p w14:paraId="0A2E3510" w14:textId="77777777" w:rsidR="00E17FA4" w:rsidRDefault="00E17FA4" w:rsidP="00EE1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B6635B" w14:textId="77777777" w:rsidR="00E17FA4" w:rsidRPr="00690A26" w:rsidRDefault="00E17FA4" w:rsidP="00EE1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0E6AE8" w14:textId="77777777" w:rsidR="00E17FA4" w:rsidRPr="00690A26" w:rsidRDefault="00E17FA4" w:rsidP="00EE1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281FBF" w14:textId="77777777" w:rsidR="00E17FA4" w:rsidRDefault="00E17FA4" w:rsidP="00EE165F">
            <w:pPr>
              <w:pStyle w:val="TAL"/>
              <w:rPr>
                <w:rFonts w:cs="Arial"/>
                <w:szCs w:val="18"/>
              </w:rPr>
            </w:pPr>
            <w:r>
              <w:rPr>
                <w:rFonts w:cs="Arial"/>
                <w:szCs w:val="18"/>
              </w:rPr>
              <w:t>When present, this IE shall indicate whether the NEF supports UAS NF functionality:</w:t>
            </w:r>
          </w:p>
          <w:p w14:paraId="0F56B795" w14:textId="77777777" w:rsidR="00E17FA4" w:rsidRDefault="00E17FA4" w:rsidP="00EE165F">
            <w:pPr>
              <w:pStyle w:val="TAL"/>
              <w:rPr>
                <w:rFonts w:cs="Arial"/>
                <w:szCs w:val="18"/>
              </w:rPr>
            </w:pPr>
          </w:p>
          <w:p w14:paraId="0CCD96C4" w14:textId="77777777" w:rsidR="00E17FA4" w:rsidRDefault="00E17FA4" w:rsidP="00EE165F">
            <w:pPr>
              <w:pStyle w:val="TAL"/>
              <w:rPr>
                <w:lang w:eastAsia="zh-CN"/>
              </w:rPr>
            </w:pPr>
            <w:r>
              <w:rPr>
                <w:lang w:eastAsia="zh-CN"/>
              </w:rPr>
              <w:t>- true: UAS NF functionality is supported by the NEF</w:t>
            </w:r>
          </w:p>
          <w:p w14:paraId="461D8331" w14:textId="77777777" w:rsidR="00E17FA4" w:rsidRDefault="00E17FA4" w:rsidP="00EE165F">
            <w:pPr>
              <w:pStyle w:val="TAL"/>
              <w:rPr>
                <w:lang w:eastAsia="zh-CN"/>
              </w:rPr>
            </w:pPr>
            <w:r>
              <w:rPr>
                <w:lang w:eastAsia="zh-CN"/>
              </w:rPr>
              <w:t>- false (default): UAS NF functionality is not supported by the NEF.</w:t>
            </w:r>
          </w:p>
          <w:p w14:paraId="753ECC29" w14:textId="77777777" w:rsidR="00E17FA4" w:rsidRDefault="00E17FA4" w:rsidP="00EE165F">
            <w:pPr>
              <w:pStyle w:val="TAL"/>
              <w:rPr>
                <w:rFonts w:cs="Arial"/>
                <w:szCs w:val="18"/>
              </w:rPr>
            </w:pPr>
          </w:p>
        </w:tc>
      </w:tr>
      <w:tr w:rsidR="00E17FA4" w:rsidRPr="00690A26" w14:paraId="26BFA355"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638A9A93" w14:textId="77777777" w:rsidR="00E17FA4" w:rsidRDefault="00E17FA4" w:rsidP="00EE165F">
            <w:pPr>
              <w:pStyle w:val="TAL"/>
            </w:pPr>
            <w:proofErr w:type="spellStart"/>
            <w:r>
              <w:t>multiMemAfSessQosInd</w:t>
            </w:r>
            <w:proofErr w:type="spellEnd"/>
          </w:p>
        </w:tc>
        <w:tc>
          <w:tcPr>
            <w:tcW w:w="1559" w:type="dxa"/>
            <w:tcBorders>
              <w:top w:val="single" w:sz="4" w:space="0" w:color="auto"/>
              <w:left w:val="single" w:sz="4" w:space="0" w:color="auto"/>
              <w:bottom w:val="single" w:sz="4" w:space="0" w:color="auto"/>
              <w:right w:val="single" w:sz="4" w:space="0" w:color="auto"/>
            </w:tcBorders>
          </w:tcPr>
          <w:p w14:paraId="5758E034" w14:textId="77777777" w:rsidR="00E17FA4" w:rsidRDefault="00E17FA4" w:rsidP="00EE16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9E0CD3" w14:textId="77777777" w:rsidR="00E17FA4" w:rsidRDefault="00E17FA4" w:rsidP="00EE1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5EBDA3" w14:textId="77777777" w:rsidR="00E17FA4" w:rsidRDefault="00E17FA4" w:rsidP="00EE1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9DFEE4" w14:textId="77777777" w:rsidR="00E17FA4" w:rsidRDefault="00E17FA4" w:rsidP="00EE165F">
            <w:pPr>
              <w:pStyle w:val="TAL"/>
              <w:rPr>
                <w:rFonts w:cs="Arial"/>
                <w:szCs w:val="18"/>
              </w:rPr>
            </w:pPr>
            <w:r>
              <w:rPr>
                <w:rFonts w:cs="Arial"/>
                <w:szCs w:val="18"/>
              </w:rPr>
              <w:t xml:space="preserve">When present, this IE shall indicate whether the NEF supports </w:t>
            </w:r>
            <w:r w:rsidRPr="00731754">
              <w:rPr>
                <w:rFonts w:cs="Arial"/>
                <w:szCs w:val="18"/>
              </w:rPr>
              <w:t xml:space="preserve">Multi-member AF session with required QoS </w:t>
            </w:r>
            <w:r>
              <w:rPr>
                <w:rFonts w:cs="Arial"/>
                <w:szCs w:val="18"/>
              </w:rPr>
              <w:t>functionality:</w:t>
            </w:r>
          </w:p>
          <w:p w14:paraId="7E484126" w14:textId="77777777" w:rsidR="00E17FA4" w:rsidRDefault="00E17FA4" w:rsidP="00EE165F">
            <w:pPr>
              <w:pStyle w:val="TAL"/>
              <w:rPr>
                <w:rFonts w:cs="Arial"/>
                <w:szCs w:val="18"/>
              </w:rPr>
            </w:pPr>
          </w:p>
          <w:p w14:paraId="34F84438" w14:textId="77777777" w:rsidR="00E17FA4" w:rsidRDefault="00E17FA4" w:rsidP="00EE165F">
            <w:pPr>
              <w:pStyle w:val="TAL"/>
              <w:rPr>
                <w:lang w:eastAsia="zh-CN"/>
              </w:rPr>
            </w:pPr>
            <w:r>
              <w:rPr>
                <w:lang w:eastAsia="zh-CN"/>
              </w:rPr>
              <w:t xml:space="preserve">- true: </w:t>
            </w:r>
            <w:r w:rsidRPr="00731754">
              <w:rPr>
                <w:lang w:eastAsia="zh-CN"/>
              </w:rPr>
              <w:t>Multi-member AF session with required QoS</w:t>
            </w:r>
            <w:r>
              <w:rPr>
                <w:lang w:eastAsia="zh-CN"/>
              </w:rPr>
              <w:t xml:space="preserve"> functionality is supported by the NEF</w:t>
            </w:r>
          </w:p>
          <w:p w14:paraId="335DE419" w14:textId="77777777" w:rsidR="00E17FA4" w:rsidRDefault="00E17FA4" w:rsidP="00EE165F">
            <w:pPr>
              <w:pStyle w:val="TAL"/>
              <w:rPr>
                <w:lang w:eastAsia="zh-CN"/>
              </w:rPr>
            </w:pPr>
            <w:r>
              <w:rPr>
                <w:lang w:eastAsia="zh-CN"/>
              </w:rPr>
              <w:t xml:space="preserve">- false (default): </w:t>
            </w:r>
            <w:r w:rsidRPr="00731754">
              <w:rPr>
                <w:lang w:eastAsia="zh-CN"/>
              </w:rPr>
              <w:t>Multi-member AF session with required QoS</w:t>
            </w:r>
            <w:r>
              <w:rPr>
                <w:lang w:eastAsia="zh-CN"/>
              </w:rPr>
              <w:t xml:space="preserve"> functionality is not supported by the NEF.</w:t>
            </w:r>
          </w:p>
          <w:p w14:paraId="34045F0F" w14:textId="77777777" w:rsidR="00E17FA4" w:rsidRDefault="00E17FA4" w:rsidP="00EE165F">
            <w:pPr>
              <w:pStyle w:val="TAL"/>
              <w:rPr>
                <w:rFonts w:cs="Arial"/>
                <w:szCs w:val="18"/>
              </w:rPr>
            </w:pPr>
          </w:p>
        </w:tc>
      </w:tr>
      <w:tr w:rsidR="00E17FA4" w:rsidRPr="00690A26" w14:paraId="15EC258D" w14:textId="77777777" w:rsidTr="00EE165F">
        <w:trPr>
          <w:jc w:val="center"/>
        </w:trPr>
        <w:tc>
          <w:tcPr>
            <w:tcW w:w="2090" w:type="dxa"/>
            <w:tcBorders>
              <w:top w:val="single" w:sz="4" w:space="0" w:color="auto"/>
              <w:left w:val="single" w:sz="4" w:space="0" w:color="auto"/>
              <w:bottom w:val="single" w:sz="4" w:space="0" w:color="auto"/>
              <w:right w:val="single" w:sz="4" w:space="0" w:color="auto"/>
            </w:tcBorders>
          </w:tcPr>
          <w:p w14:paraId="20E9C866" w14:textId="77777777" w:rsidR="00E17FA4" w:rsidRDefault="00E17FA4" w:rsidP="00EE165F">
            <w:pPr>
              <w:pStyle w:val="TAL"/>
            </w:pPr>
            <w:proofErr w:type="spellStart"/>
            <w:r>
              <w:t>memberUESelAssistInd</w:t>
            </w:r>
            <w:proofErr w:type="spellEnd"/>
          </w:p>
        </w:tc>
        <w:tc>
          <w:tcPr>
            <w:tcW w:w="1559" w:type="dxa"/>
            <w:tcBorders>
              <w:top w:val="single" w:sz="4" w:space="0" w:color="auto"/>
              <w:left w:val="single" w:sz="4" w:space="0" w:color="auto"/>
              <w:bottom w:val="single" w:sz="4" w:space="0" w:color="auto"/>
              <w:right w:val="single" w:sz="4" w:space="0" w:color="auto"/>
            </w:tcBorders>
          </w:tcPr>
          <w:p w14:paraId="43B9C6B3" w14:textId="567AA491" w:rsidR="00E17FA4" w:rsidRDefault="00742ED0" w:rsidP="00EE165F">
            <w:pPr>
              <w:pStyle w:val="TAL"/>
            </w:pPr>
            <w:r>
              <w:rPr>
                <w:lang w:val="en-SE"/>
              </w:rPr>
              <w:t>b</w:t>
            </w:r>
            <w:proofErr w:type="spellStart"/>
            <w:r w:rsidR="00E17FA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088C1B" w14:textId="77777777" w:rsidR="00E17FA4" w:rsidRDefault="00E17FA4" w:rsidP="00EE16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F3C1CC" w14:textId="77777777" w:rsidR="00E17FA4" w:rsidRDefault="00E17FA4" w:rsidP="00EE16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5E8EB9" w14:textId="77777777" w:rsidR="00E17FA4" w:rsidRDefault="00E17FA4" w:rsidP="00EE165F">
            <w:pPr>
              <w:pStyle w:val="TAL"/>
              <w:rPr>
                <w:rFonts w:cs="Arial"/>
                <w:szCs w:val="18"/>
              </w:rPr>
            </w:pPr>
            <w:r>
              <w:rPr>
                <w:rFonts w:cs="Arial"/>
                <w:szCs w:val="18"/>
              </w:rPr>
              <w:t xml:space="preserve">When present, this IE shall indicate whether the NEF supports </w:t>
            </w:r>
            <w:r w:rsidRPr="00265B66">
              <w:t xml:space="preserve">member </w:t>
            </w:r>
            <w:r>
              <w:t xml:space="preserve">UE </w:t>
            </w:r>
            <w:r w:rsidRPr="00265B66">
              <w:t>selection assistance</w:t>
            </w:r>
            <w:r>
              <w:rPr>
                <w:rFonts w:cs="Arial"/>
                <w:szCs w:val="18"/>
              </w:rPr>
              <w:t xml:space="preserve"> functionality:</w:t>
            </w:r>
          </w:p>
          <w:p w14:paraId="7F95F9FD" w14:textId="77777777" w:rsidR="00E17FA4" w:rsidRDefault="00E17FA4" w:rsidP="00EE165F">
            <w:pPr>
              <w:pStyle w:val="TAL"/>
              <w:rPr>
                <w:rFonts w:cs="Arial"/>
                <w:szCs w:val="18"/>
              </w:rPr>
            </w:pPr>
          </w:p>
          <w:p w14:paraId="37A45440" w14:textId="77777777" w:rsidR="00E17FA4" w:rsidRDefault="00E17FA4" w:rsidP="00EE165F">
            <w:pPr>
              <w:pStyle w:val="TAL"/>
              <w:rPr>
                <w:lang w:eastAsia="zh-CN"/>
              </w:rPr>
            </w:pPr>
            <w:r>
              <w:rPr>
                <w:lang w:eastAsia="zh-CN"/>
              </w:rPr>
              <w:t xml:space="preserve">- true: </w:t>
            </w:r>
            <w:r w:rsidRPr="00265B66">
              <w:t xml:space="preserve">member </w:t>
            </w:r>
            <w:r>
              <w:t xml:space="preserve">UE </w:t>
            </w:r>
            <w:r w:rsidRPr="00265B66">
              <w:t>selection assistance</w:t>
            </w:r>
            <w:r>
              <w:rPr>
                <w:lang w:eastAsia="zh-CN"/>
              </w:rPr>
              <w:t xml:space="preserve"> functionality is supported by the NEF</w:t>
            </w:r>
          </w:p>
          <w:p w14:paraId="3640E01C" w14:textId="77777777" w:rsidR="00E17FA4" w:rsidRDefault="00E17FA4" w:rsidP="00EE165F">
            <w:pPr>
              <w:pStyle w:val="TAL"/>
              <w:rPr>
                <w:lang w:eastAsia="zh-CN"/>
              </w:rPr>
            </w:pPr>
            <w:r>
              <w:rPr>
                <w:lang w:eastAsia="zh-CN"/>
              </w:rPr>
              <w:t xml:space="preserve">- false (default): </w:t>
            </w:r>
            <w:r w:rsidRPr="00265B66">
              <w:t xml:space="preserve">member </w:t>
            </w:r>
            <w:r>
              <w:t xml:space="preserve">UE </w:t>
            </w:r>
            <w:r w:rsidRPr="00265B66">
              <w:t>selection assistance</w:t>
            </w:r>
            <w:r>
              <w:rPr>
                <w:lang w:eastAsia="zh-CN"/>
              </w:rPr>
              <w:t xml:space="preserve"> functionality is not supported by the NEF.</w:t>
            </w:r>
          </w:p>
          <w:p w14:paraId="71E2693C" w14:textId="77777777" w:rsidR="00E17FA4" w:rsidRDefault="00E17FA4" w:rsidP="00EE165F">
            <w:pPr>
              <w:pStyle w:val="TAL"/>
              <w:rPr>
                <w:rFonts w:cs="Arial"/>
                <w:szCs w:val="18"/>
              </w:rPr>
            </w:pPr>
          </w:p>
        </w:tc>
      </w:tr>
    </w:tbl>
    <w:p w14:paraId="1F69445A" w14:textId="77777777" w:rsidR="00E17FA4" w:rsidRPr="006B5418" w:rsidRDefault="00E17FA4" w:rsidP="00E17F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56DCD62" w14:textId="77777777" w:rsidR="00642E27" w:rsidRPr="00132962" w:rsidRDefault="00642E27" w:rsidP="00642E27">
      <w:pPr>
        <w:pStyle w:val="Heading5"/>
      </w:pPr>
      <w:bookmarkStart w:id="18" w:name="_Toc200709721"/>
      <w:r w:rsidRPr="00132962">
        <w:t>6.1.6.2.</w:t>
      </w:r>
      <w:r>
        <w:t>138</w:t>
      </w:r>
      <w:r w:rsidRPr="00132962">
        <w:tab/>
        <w:t xml:space="preserve">Type: </w:t>
      </w:r>
      <w:proofErr w:type="spellStart"/>
      <w:r>
        <w:t>Vfl</w:t>
      </w:r>
      <w:r>
        <w:rPr>
          <w:lang w:eastAsia="zh-CN"/>
        </w:rPr>
        <w:t>Info</w:t>
      </w:r>
      <w:bookmarkEnd w:id="18"/>
      <w:proofErr w:type="spellEnd"/>
    </w:p>
    <w:p w14:paraId="706D15D8" w14:textId="77777777" w:rsidR="00642E27" w:rsidRPr="00132962" w:rsidRDefault="00642E27" w:rsidP="00642E27">
      <w:pPr>
        <w:pStyle w:val="TH"/>
      </w:pPr>
      <w:r w:rsidRPr="00132962">
        <w:rPr>
          <w:noProof/>
        </w:rPr>
        <w:t>Table </w:t>
      </w:r>
      <w:r w:rsidRPr="00132962">
        <w:t>6.1.6.2.</w:t>
      </w:r>
      <w:r>
        <w:t>138</w:t>
      </w:r>
      <w:r w:rsidRPr="00132962">
        <w:t xml:space="preserve">-1: </w:t>
      </w:r>
      <w:r w:rsidRPr="00132962">
        <w:rPr>
          <w:noProof/>
        </w:rPr>
        <w:t xml:space="preserve">Definition of type </w:t>
      </w:r>
      <w:proofErr w:type="spellStart"/>
      <w:r>
        <w:rPr>
          <w:lang w:eastAsia="zh-CN"/>
        </w:rPr>
        <w:t>VflInfo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642E27" w:rsidRPr="00132962" w14:paraId="15C854A8" w14:textId="77777777" w:rsidTr="000777B2">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3EBF93B" w14:textId="77777777" w:rsidR="00642E27" w:rsidRPr="00132962" w:rsidRDefault="00642E27" w:rsidP="000777B2">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2EC5065B" w14:textId="77777777" w:rsidR="00642E27" w:rsidRPr="00132962" w:rsidRDefault="00642E27" w:rsidP="000777B2">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7919431" w14:textId="77777777" w:rsidR="00642E27" w:rsidRPr="00132962" w:rsidRDefault="00642E27" w:rsidP="000777B2">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6EF126B" w14:textId="77777777" w:rsidR="00642E27" w:rsidRPr="00132962" w:rsidRDefault="00642E27" w:rsidP="000777B2">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CA23497" w14:textId="77777777" w:rsidR="00642E27" w:rsidRPr="00132962" w:rsidRDefault="00642E27" w:rsidP="000777B2">
            <w:pPr>
              <w:pStyle w:val="TAH"/>
              <w:rPr>
                <w:rFonts w:cs="Arial"/>
                <w:szCs w:val="18"/>
              </w:rPr>
            </w:pPr>
            <w:r w:rsidRPr="00132962">
              <w:rPr>
                <w:rFonts w:cs="Arial"/>
                <w:szCs w:val="18"/>
              </w:rPr>
              <w:t>Description</w:t>
            </w:r>
          </w:p>
        </w:tc>
      </w:tr>
      <w:tr w:rsidR="00642E27" w:rsidRPr="00132962" w14:paraId="5BC8F38D" w14:textId="77777777" w:rsidTr="000777B2">
        <w:tc>
          <w:tcPr>
            <w:tcW w:w="2025" w:type="dxa"/>
            <w:tcBorders>
              <w:top w:val="single" w:sz="4" w:space="0" w:color="auto"/>
              <w:left w:val="single" w:sz="4" w:space="0" w:color="auto"/>
              <w:bottom w:val="single" w:sz="4" w:space="0" w:color="auto"/>
              <w:right w:val="single" w:sz="4" w:space="0" w:color="auto"/>
            </w:tcBorders>
          </w:tcPr>
          <w:p w14:paraId="416475AA" w14:textId="77777777" w:rsidR="00642E27" w:rsidRPr="00132962" w:rsidRDefault="00642E27" w:rsidP="000777B2">
            <w:pPr>
              <w:pStyle w:val="TAL"/>
            </w:pPr>
            <w:proofErr w:type="spellStart"/>
            <w:r>
              <w:rPr>
                <w:lang w:eastAsia="zh-CN"/>
              </w:rPr>
              <w:t>vflAnalyticsIds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4602E348" w14:textId="77777777" w:rsidR="00642E27" w:rsidRPr="000502A6" w:rsidRDefault="00642E27" w:rsidP="000777B2">
            <w:pPr>
              <w:pStyle w:val="TAL"/>
            </w:pPr>
            <w:proofErr w:type="gramStart"/>
            <w:r>
              <w:t>array(</w:t>
            </w:r>
            <w:proofErr w:type="spellStart"/>
            <w:proofErr w:type="gramEnd"/>
            <w:r w:rsidRPr="00690A26">
              <w:t>NwdafEvent</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77D629E7" w14:textId="77777777" w:rsidR="00642E27" w:rsidRPr="000A7815" w:rsidRDefault="00642E27" w:rsidP="000777B2">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6E128092" w14:textId="77777777" w:rsidR="00642E27" w:rsidRPr="000A7815" w:rsidRDefault="00642E27" w:rsidP="000777B2">
            <w:pPr>
              <w:pStyle w:val="TAL"/>
            </w:pPr>
            <w:proofErr w:type="gramStart"/>
            <w:r>
              <w:t>1..N</w:t>
            </w:r>
            <w:proofErr w:type="gramEnd"/>
          </w:p>
        </w:tc>
        <w:tc>
          <w:tcPr>
            <w:tcW w:w="4344" w:type="dxa"/>
            <w:tcBorders>
              <w:top w:val="single" w:sz="4" w:space="0" w:color="auto"/>
              <w:left w:val="single" w:sz="4" w:space="0" w:color="auto"/>
              <w:bottom w:val="single" w:sz="4" w:space="0" w:color="auto"/>
              <w:right w:val="single" w:sz="4" w:space="0" w:color="auto"/>
            </w:tcBorders>
          </w:tcPr>
          <w:p w14:paraId="56DB5268" w14:textId="77777777" w:rsidR="00642E27" w:rsidRDefault="00642E27" w:rsidP="000777B2">
            <w:pPr>
              <w:pStyle w:val="TAL"/>
              <w:rPr>
                <w:rFonts w:cs="Arial"/>
                <w:szCs w:val="18"/>
              </w:rPr>
            </w:pPr>
            <w:r>
              <w:t>Analytics</w:t>
            </w:r>
            <w:r w:rsidRPr="00690A26">
              <w:rPr>
                <w:rFonts w:cs="Arial"/>
                <w:szCs w:val="18"/>
              </w:rPr>
              <w:t xml:space="preserve"> </w:t>
            </w:r>
            <w:r>
              <w:rPr>
                <w:rFonts w:cs="Arial"/>
                <w:szCs w:val="18"/>
              </w:rPr>
              <w:t>Id(s) for which VFL is supported.</w:t>
            </w:r>
          </w:p>
          <w:p w14:paraId="36F532E1" w14:textId="77777777" w:rsidR="00642E27" w:rsidRDefault="00642E27" w:rsidP="000777B2">
            <w:pPr>
              <w:pStyle w:val="TAL"/>
              <w:rPr>
                <w:rFonts w:cs="Arial"/>
                <w:szCs w:val="18"/>
              </w:rPr>
            </w:pPr>
          </w:p>
          <w:p w14:paraId="77ADA612" w14:textId="77777777" w:rsidR="00642E27" w:rsidRPr="000502A6" w:rsidRDefault="00642E27" w:rsidP="000777B2">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w:t>
            </w:r>
            <w:proofErr w:type="gramStart"/>
            <w:r>
              <w:rPr>
                <w:rFonts w:cs="Arial"/>
                <w:szCs w:val="18"/>
              </w:rPr>
              <w:t>e.g.</w:t>
            </w:r>
            <w:proofErr w:type="gramEnd"/>
            <w:r>
              <w:rPr>
                <w:rFonts w:cs="Arial"/>
                <w:szCs w:val="18"/>
              </w:rPr>
              <w:t xml:space="preserve"> they shall share the same</w:t>
            </w:r>
            <w:r>
              <w:rPr>
                <w:rFonts w:eastAsia="DengXian"/>
              </w:rPr>
              <w:t xml:space="preserve"> </w:t>
            </w:r>
            <w:proofErr w:type="spellStart"/>
            <w:r>
              <w:rPr>
                <w:rFonts w:eastAsia="DengXian"/>
              </w:rPr>
              <w:t>vflCapabilityT</w:t>
            </w:r>
            <w:r w:rsidRPr="002004F4">
              <w:rPr>
                <w:rFonts w:eastAsia="DengXian"/>
              </w:rPr>
              <w:t>ype</w:t>
            </w:r>
            <w:proofErr w:type="spellEnd"/>
            <w:r>
              <w:rPr>
                <w:rFonts w:eastAsia="DengXian"/>
              </w:rPr>
              <w:t>.</w:t>
            </w:r>
          </w:p>
        </w:tc>
      </w:tr>
      <w:tr w:rsidR="00642E27" w:rsidRPr="00132962" w14:paraId="67E6A285" w14:textId="77777777" w:rsidTr="000777B2">
        <w:tc>
          <w:tcPr>
            <w:tcW w:w="2025" w:type="dxa"/>
            <w:tcBorders>
              <w:top w:val="single" w:sz="4" w:space="0" w:color="auto"/>
              <w:left w:val="single" w:sz="4" w:space="0" w:color="auto"/>
              <w:bottom w:val="single" w:sz="4" w:space="0" w:color="auto"/>
              <w:right w:val="single" w:sz="4" w:space="0" w:color="auto"/>
            </w:tcBorders>
          </w:tcPr>
          <w:p w14:paraId="47346188" w14:textId="77777777" w:rsidR="00642E27" w:rsidRPr="006E7604" w:rsidRDefault="00642E27" w:rsidP="000777B2">
            <w:pPr>
              <w:pStyle w:val="TAL"/>
              <w:rPr>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F8E7B2B" w14:textId="77777777" w:rsidR="00642E27" w:rsidRPr="000502A6" w:rsidRDefault="00642E27" w:rsidP="000777B2">
            <w:pPr>
              <w:pStyle w:val="TAL"/>
              <w:rPr>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5817F584" w14:textId="77777777" w:rsidR="00642E27" w:rsidRPr="00154620" w:rsidRDefault="00642E27" w:rsidP="000777B2">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tcPr>
          <w:p w14:paraId="2A329B14" w14:textId="77777777" w:rsidR="00642E27" w:rsidRPr="00FB3A59" w:rsidRDefault="00642E27" w:rsidP="000777B2">
            <w:pPr>
              <w:pStyle w:val="TAL"/>
              <w:rPr>
                <w:lang w:eastAsia="zh-CN"/>
              </w:rPr>
            </w:pP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27404BC" w14:textId="77777777" w:rsidR="00642E27" w:rsidRDefault="00642E27" w:rsidP="000777B2">
            <w:pPr>
              <w:pStyle w:val="TAL"/>
              <w:rPr>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642E27" w:rsidRPr="00132962" w14:paraId="6A768B6D" w14:textId="77777777" w:rsidTr="000777B2">
        <w:tc>
          <w:tcPr>
            <w:tcW w:w="2025" w:type="dxa"/>
            <w:tcBorders>
              <w:top w:val="single" w:sz="4" w:space="0" w:color="auto"/>
              <w:left w:val="single" w:sz="4" w:space="0" w:color="auto"/>
              <w:bottom w:val="single" w:sz="4" w:space="0" w:color="auto"/>
              <w:right w:val="single" w:sz="4" w:space="0" w:color="auto"/>
            </w:tcBorders>
          </w:tcPr>
          <w:p w14:paraId="15F5BCD5" w14:textId="77777777" w:rsidR="00642E27" w:rsidRDefault="00642E27" w:rsidP="000777B2">
            <w:pPr>
              <w:pStyle w:val="TAL"/>
              <w:rPr>
                <w:rFonts w:eastAsia="DengXian"/>
              </w:rPr>
            </w:pPr>
            <w:proofErr w:type="spellStart"/>
            <w:r>
              <w:rPr>
                <w:rFonts w:eastAsia="DengXian" w:hint="eastAsia"/>
                <w:lang w:eastAsia="zh-CN"/>
              </w:rPr>
              <w:t>v</w:t>
            </w:r>
            <w:r>
              <w:rPr>
                <w:rFonts w:eastAsia="DengXian"/>
                <w:lang w:eastAsia="zh-CN"/>
              </w:rPr>
              <w:t>fl</w:t>
            </w:r>
            <w:r>
              <w:rPr>
                <w:rFonts w:eastAsia="DengXian" w:hint="eastAsia"/>
                <w:lang w:eastAsia="zh-CN"/>
              </w:rPr>
              <w:t>Client</w:t>
            </w:r>
            <w:r>
              <w:rPr>
                <w:rFonts w:eastAsia="DengXian"/>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0F59FC2B" w14:textId="77777777" w:rsidR="00642E27" w:rsidRDefault="00642E27" w:rsidP="000777B2">
            <w:pPr>
              <w:pStyle w:val="TAL"/>
              <w:rPr>
                <w:rFonts w:eastAsia="DengXian"/>
              </w:rPr>
            </w:pPr>
            <w:proofErr w:type="spellStart"/>
            <w:r>
              <w:rPr>
                <w:rFonts w:eastAsia="DengXian"/>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0A2BA75C" w14:textId="77777777" w:rsidR="00642E27" w:rsidRDefault="00642E27" w:rsidP="000777B2">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7C02E91" w14:textId="77777777" w:rsidR="00642E27" w:rsidRDefault="00642E27" w:rsidP="000777B2">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32C748B8" w14:textId="77777777" w:rsidR="00642E27" w:rsidRPr="002857AD" w:rsidRDefault="00642E27" w:rsidP="000777B2">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223D7EBB" w14:textId="77777777" w:rsidR="00642E27" w:rsidRPr="002857AD" w:rsidRDefault="00642E27" w:rsidP="000777B2">
            <w:pPr>
              <w:pStyle w:val="TAL"/>
            </w:pPr>
          </w:p>
          <w:p w14:paraId="2C339524" w14:textId="77777777" w:rsidR="00642E27" w:rsidRDefault="00642E27" w:rsidP="000777B2">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51ED4B50" w14:textId="77777777" w:rsidR="00642E27" w:rsidRDefault="00642E27" w:rsidP="000777B2">
            <w:pPr>
              <w:pStyle w:val="TAL"/>
              <w:rPr>
                <w:rFonts w:cs="Arial"/>
                <w:szCs w:val="18"/>
              </w:rPr>
            </w:pPr>
            <w:r w:rsidRPr="002857AD">
              <w:rPr>
                <w:rFonts w:cs="Arial"/>
                <w:szCs w:val="18"/>
              </w:rPr>
              <w:br/>
              <w:t>false</w:t>
            </w:r>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176F0F9C" w14:textId="77777777" w:rsidR="00642E27" w:rsidRPr="00104F69" w:rsidRDefault="00642E27" w:rsidP="000777B2">
            <w:pPr>
              <w:pStyle w:val="TAL"/>
              <w:rPr>
                <w:rFonts w:eastAsia="DengXian"/>
                <w:lang w:eastAsia="zh-CN"/>
              </w:rPr>
            </w:pPr>
          </w:p>
          <w:p w14:paraId="1AB69B75" w14:textId="77777777" w:rsidR="00642E27" w:rsidRDefault="00642E27" w:rsidP="000777B2">
            <w:pPr>
              <w:pStyle w:val="TAL"/>
              <w:rPr>
                <w:rFonts w:eastAsia="DengXian"/>
                <w:lang w:eastAsia="zh-CN"/>
              </w:rPr>
            </w:pPr>
            <w:r>
              <w:rPr>
                <w:rFonts w:eastAsia="DengXian"/>
                <w:lang w:eastAsia="zh-CN"/>
              </w:rPr>
              <w:t xml:space="preserve">This IE </w:t>
            </w:r>
            <w:r>
              <w:rPr>
                <w:rFonts w:eastAsia="DengXian" w:hint="eastAsia"/>
                <w:lang w:eastAsia="zh-CN"/>
              </w:rPr>
              <w:t>shall</w:t>
            </w:r>
            <w:r>
              <w:rPr>
                <w:rFonts w:eastAsia="DengXian"/>
                <w:lang w:eastAsia="zh-CN"/>
              </w:rPr>
              <w:t xml:space="preserve"> be present if</w:t>
            </w:r>
            <w:r w:rsidRPr="006740C1">
              <w:t xml:space="preserve"> aggregating the intermediate results of other </w:t>
            </w:r>
            <w:r>
              <w:t xml:space="preserve">VFL </w:t>
            </w:r>
            <w:r w:rsidRPr="006740C1">
              <w:t>clients</w:t>
            </w:r>
            <w:r>
              <w:rPr>
                <w:rFonts w:hint="eastAsia"/>
                <w:lang w:eastAsia="zh-CN"/>
              </w:rPr>
              <w:t xml:space="preserve"> is supported and</w:t>
            </w:r>
            <w:r>
              <w:rPr>
                <w:rFonts w:eastAsia="DengXian"/>
                <w:lang w:eastAsia="zh-CN"/>
              </w:rPr>
              <w:t xml:space="preserve"> the </w:t>
            </w:r>
            <w:proofErr w:type="spellStart"/>
            <w:r>
              <w:rPr>
                <w:rFonts w:eastAsia="DengXian"/>
                <w:lang w:eastAsia="zh-CN"/>
              </w:rPr>
              <w:t>v</w:t>
            </w:r>
            <w:r w:rsidRPr="001C3315">
              <w:rPr>
                <w:rFonts w:eastAsia="DengXian"/>
                <w:lang w:eastAsia="zh-CN"/>
              </w:rPr>
              <w:t>flCapabilityType</w:t>
            </w:r>
            <w:proofErr w:type="spellEnd"/>
            <w:r>
              <w:rPr>
                <w:rFonts w:eastAsia="DengXian"/>
                <w:lang w:eastAsia="zh-CN"/>
              </w:rPr>
              <w:t xml:space="preserve"> is set to </w:t>
            </w:r>
            <w:r w:rsidRPr="00690A26">
              <w:t>"</w:t>
            </w:r>
            <w:r>
              <w:t>V</w:t>
            </w:r>
            <w:r>
              <w:rPr>
                <w:rFonts w:eastAsia="DengXian"/>
                <w:lang w:eastAsia="zh-CN"/>
              </w:rPr>
              <w:t>FL_CLIENT</w:t>
            </w:r>
            <w:r w:rsidRPr="00690A26">
              <w:t>"</w:t>
            </w:r>
            <w:r>
              <w:t xml:space="preserve"> or "VFL_SERVER_AND_CLIENT</w:t>
            </w:r>
            <w:r w:rsidRPr="00690A26">
              <w:t>"</w:t>
            </w:r>
            <w:r>
              <w:t>.</w:t>
            </w:r>
          </w:p>
        </w:tc>
      </w:tr>
      <w:tr w:rsidR="00642E27" w:rsidRPr="00132962" w14:paraId="7D38EB8D" w14:textId="77777777" w:rsidTr="000777B2">
        <w:tc>
          <w:tcPr>
            <w:tcW w:w="2025" w:type="dxa"/>
            <w:tcBorders>
              <w:top w:val="single" w:sz="4" w:space="0" w:color="auto"/>
              <w:left w:val="single" w:sz="4" w:space="0" w:color="auto"/>
              <w:bottom w:val="single" w:sz="4" w:space="0" w:color="auto"/>
              <w:right w:val="single" w:sz="4" w:space="0" w:color="auto"/>
            </w:tcBorders>
          </w:tcPr>
          <w:p w14:paraId="60CFD014" w14:textId="77777777" w:rsidR="00642E27" w:rsidRDefault="00642E27" w:rsidP="000777B2">
            <w:pPr>
              <w:pStyle w:val="TAL"/>
              <w:rPr>
                <w:rFonts w:eastAsia="DengXian"/>
              </w:rPr>
            </w:pPr>
            <w:proofErr w:type="spellStart"/>
            <w:r>
              <w:rPr>
                <w:rFonts w:eastAsia="DengXian"/>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1F6E764B" w14:textId="77777777" w:rsidR="00642E27" w:rsidRDefault="00642E27" w:rsidP="000777B2">
            <w:pPr>
              <w:pStyle w:val="TAL"/>
              <w:rPr>
                <w:rFonts w:eastAsia="DengXian"/>
              </w:rPr>
            </w:pPr>
            <w:proofErr w:type="spellStart"/>
            <w:r>
              <w:rPr>
                <w:rFonts w:eastAsia="SimSun"/>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6BBCEBB7" w14:textId="77777777" w:rsidR="00642E27" w:rsidRDefault="00642E27" w:rsidP="000777B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9ABCED4" w14:textId="77777777" w:rsidR="00642E27" w:rsidRDefault="00642E27" w:rsidP="000777B2">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5F2A84E3" w14:textId="77777777" w:rsidR="00642E27" w:rsidRDefault="00642E27" w:rsidP="000777B2">
            <w:pPr>
              <w:pStyle w:val="TAL"/>
              <w:rPr>
                <w:rFonts w:eastAsia="DengXian"/>
                <w:lang w:eastAsia="zh-CN"/>
              </w:rPr>
            </w:pPr>
            <w:r>
              <w:rPr>
                <w:rFonts w:eastAsia="DengXian"/>
                <w:lang w:eastAsia="zh-CN"/>
              </w:rPr>
              <w:t xml:space="preserve">When present, this IE shall indicate </w:t>
            </w:r>
            <w:proofErr w:type="gramStart"/>
            <w:r>
              <w:rPr>
                <w:rFonts w:eastAsia="DengXian"/>
                <w:lang w:eastAsia="zh-CN"/>
              </w:rPr>
              <w:t xml:space="preserve">the </w:t>
            </w:r>
            <w:r>
              <w:t xml:space="preserve"> Time</w:t>
            </w:r>
            <w:proofErr w:type="gramEnd"/>
            <w:r>
              <w:t xml:space="preserve"> Period of Interest. See clause 5.2 of 3GPP TS 23.288 [34].</w:t>
            </w:r>
          </w:p>
        </w:tc>
      </w:tr>
      <w:tr w:rsidR="00642E27" w:rsidRPr="00132962" w14:paraId="7B2715EF" w14:textId="77777777" w:rsidTr="000777B2">
        <w:tc>
          <w:tcPr>
            <w:tcW w:w="2025" w:type="dxa"/>
            <w:tcBorders>
              <w:top w:val="single" w:sz="4" w:space="0" w:color="auto"/>
              <w:left w:val="single" w:sz="4" w:space="0" w:color="auto"/>
              <w:bottom w:val="single" w:sz="4" w:space="0" w:color="auto"/>
              <w:right w:val="single" w:sz="4" w:space="0" w:color="auto"/>
            </w:tcBorders>
          </w:tcPr>
          <w:p w14:paraId="0BB1806E" w14:textId="77777777" w:rsidR="00642E27" w:rsidRDefault="00642E27" w:rsidP="000777B2">
            <w:pPr>
              <w:pStyle w:val="TAL"/>
              <w:rPr>
                <w:rFonts w:eastAsia="DengXian"/>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3398A758" w14:textId="77777777" w:rsidR="00642E27" w:rsidRDefault="00642E27" w:rsidP="000777B2">
            <w:pPr>
              <w:pStyle w:val="TAL"/>
              <w:rPr>
                <w:rFonts w:eastAsia="SimSu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0258BB55" w14:textId="77777777" w:rsidR="00642E27" w:rsidRDefault="00642E27" w:rsidP="000777B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1174F9F" w14:textId="77777777" w:rsidR="00642E27" w:rsidRDefault="00642E27" w:rsidP="000777B2">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165652E5" w14:textId="1C6BA166" w:rsidR="00642E27" w:rsidRDefault="00642E27" w:rsidP="000777B2">
            <w:pPr>
              <w:pStyle w:val="TAL"/>
              <w:rPr>
                <w:rFonts w:cs="Arial"/>
                <w:szCs w:val="18"/>
              </w:rPr>
            </w:pPr>
            <w:r>
              <w:rPr>
                <w:lang w:eastAsia="ko-KR"/>
              </w:rPr>
              <w:t>VFL interoperability indicator</w:t>
            </w:r>
            <w:r>
              <w:rPr>
                <w:lang w:eastAsia="zh-CN"/>
              </w:rPr>
              <w:t xml:space="preserve">, shall be present if the NWDAF </w:t>
            </w:r>
            <w:ins w:id="19" w:author="rev1" w:date="2025-08-29T07:05:00Z">
              <w:r w:rsidR="0017439D">
                <w:rPr>
                  <w:lang w:val="en-SE" w:eastAsia="zh-CN"/>
                </w:rPr>
                <w:t xml:space="preserve">or AF </w:t>
              </w:r>
            </w:ins>
            <w:r>
              <w:rPr>
                <w:lang w:eastAsia="zh-CN"/>
              </w:rPr>
              <w:t xml:space="preserve">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w:t>
            </w:r>
            <w:ins w:id="20" w:author="rev1" w:date="2025-08-29T07:05:00Z">
              <w:r w:rsidR="0017439D">
                <w:rPr>
                  <w:lang w:val="en-SE" w:eastAsia="zh-CN"/>
                </w:rPr>
                <w:t xml:space="preserve">or AF </w:t>
              </w:r>
            </w:ins>
            <w:r>
              <w:rPr>
                <w:lang w:eastAsia="zh-CN"/>
              </w:rPr>
              <w:t>is not allowed to perform</w:t>
            </w:r>
            <w:r>
              <w:t xml:space="preserve"> the VFL operation.</w:t>
            </w:r>
          </w:p>
          <w:p w14:paraId="08B6D44A" w14:textId="77777777" w:rsidR="00642E27" w:rsidRDefault="00642E27" w:rsidP="000777B2">
            <w:pPr>
              <w:pStyle w:val="TAL"/>
              <w:rPr>
                <w:rFonts w:cs="Arial"/>
                <w:szCs w:val="18"/>
              </w:rPr>
            </w:pPr>
          </w:p>
          <w:p w14:paraId="68FADE17" w14:textId="77777777" w:rsidR="00642E27" w:rsidRDefault="00642E27" w:rsidP="000777B2">
            <w:pPr>
              <w:pStyle w:val="TAL"/>
              <w:rPr>
                <w:rFonts w:eastAsia="DengXian"/>
                <w:lang w:eastAsia="zh-CN"/>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642E27" w:rsidRPr="00132962" w14:paraId="3C3B03F5" w14:textId="77777777" w:rsidTr="000777B2">
        <w:tc>
          <w:tcPr>
            <w:tcW w:w="2025" w:type="dxa"/>
            <w:tcBorders>
              <w:top w:val="single" w:sz="4" w:space="0" w:color="auto"/>
              <w:left w:val="single" w:sz="4" w:space="0" w:color="auto"/>
              <w:bottom w:val="single" w:sz="4" w:space="0" w:color="auto"/>
              <w:right w:val="single" w:sz="4" w:space="0" w:color="auto"/>
            </w:tcBorders>
          </w:tcPr>
          <w:p w14:paraId="25815C26" w14:textId="77777777" w:rsidR="00642E27" w:rsidRDefault="00642E27" w:rsidP="000777B2">
            <w:pPr>
              <w:pStyle w:val="TAL"/>
              <w:rPr>
                <w:rFonts w:eastAsia="DengXian"/>
              </w:rPr>
            </w:pPr>
            <w:proofErr w:type="spellStart"/>
            <w:r>
              <w:rPr>
                <w:lang w:eastAsia="zh-CN"/>
              </w:rPr>
              <w:t>featureId</w:t>
            </w:r>
            <w:proofErr w:type="spellEnd"/>
          </w:p>
        </w:tc>
        <w:tc>
          <w:tcPr>
            <w:tcW w:w="1656" w:type="dxa"/>
            <w:tcBorders>
              <w:top w:val="single" w:sz="4" w:space="0" w:color="auto"/>
              <w:left w:val="single" w:sz="4" w:space="0" w:color="auto"/>
              <w:bottom w:val="single" w:sz="4" w:space="0" w:color="auto"/>
              <w:right w:val="single" w:sz="4" w:space="0" w:color="auto"/>
            </w:tcBorders>
          </w:tcPr>
          <w:p w14:paraId="6EB8EE0D" w14:textId="77777777" w:rsidR="00642E27" w:rsidRDefault="00642E27" w:rsidP="000777B2">
            <w:pPr>
              <w:pStyle w:val="TAL"/>
              <w:rPr>
                <w:rFonts w:eastAsia="SimSun"/>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4791572B" w14:textId="77777777" w:rsidR="00642E27" w:rsidRDefault="00642E27" w:rsidP="000777B2">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DC9DC92" w14:textId="77777777" w:rsidR="00642E27" w:rsidRDefault="00642E27" w:rsidP="000777B2">
            <w:pPr>
              <w:pStyle w:val="TAL"/>
              <w:rPr>
                <w:lang w:eastAsia="zh-CN"/>
              </w:rPr>
            </w:pPr>
            <w:proofErr w:type="gramStart"/>
            <w:r>
              <w:rPr>
                <w:rFonts w:hint="eastAsia"/>
                <w:lang w:eastAsia="zh-CN"/>
              </w:rPr>
              <w:t>1</w:t>
            </w:r>
            <w:r w:rsidRPr="00690A26">
              <w:rPr>
                <w:rFonts w:hint="eastAsia"/>
                <w:lang w:eastAsia="zh-CN"/>
              </w:rPr>
              <w:t>..</w:t>
            </w:r>
            <w:r w:rsidRPr="00690A26">
              <w:rPr>
                <w:lang w:eastAsia="zh-CN"/>
              </w:rPr>
              <w:t>N</w:t>
            </w:r>
            <w:proofErr w:type="gramEnd"/>
          </w:p>
        </w:tc>
        <w:tc>
          <w:tcPr>
            <w:tcW w:w="4344" w:type="dxa"/>
            <w:tcBorders>
              <w:top w:val="single" w:sz="4" w:space="0" w:color="auto"/>
              <w:left w:val="single" w:sz="4" w:space="0" w:color="auto"/>
              <w:bottom w:val="single" w:sz="4" w:space="0" w:color="auto"/>
              <w:right w:val="single" w:sz="4" w:space="0" w:color="auto"/>
            </w:tcBorders>
          </w:tcPr>
          <w:p w14:paraId="341F9F9C" w14:textId="77777777" w:rsidR="00642E27" w:rsidRDefault="00642E27" w:rsidP="000777B2">
            <w:pPr>
              <w:pStyle w:val="TAL"/>
              <w:rPr>
                <w:rFonts w:eastAsia="DengXian"/>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bl>
    <w:p w14:paraId="2D9970F2" w14:textId="7254CEDE" w:rsidR="00642E27" w:rsidRDefault="00642E27" w:rsidP="00642E27">
      <w:pPr>
        <w:pStyle w:val="NO"/>
      </w:pPr>
    </w:p>
    <w:p w14:paraId="3A911BD3" w14:textId="77777777" w:rsidR="00642E27" w:rsidRPr="00642E27" w:rsidRDefault="00642E27" w:rsidP="00642E27">
      <w:pPr>
        <w:pStyle w:val="NO"/>
      </w:pPr>
    </w:p>
    <w:p w14:paraId="5C6A3A8B" w14:textId="77777777" w:rsidR="00642E27" w:rsidRPr="006B5418" w:rsidRDefault="00642E27" w:rsidP="0064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8C1B281" w14:textId="7964DDAF" w:rsidR="00957286" w:rsidRPr="00690A26" w:rsidRDefault="00957286" w:rsidP="00957286">
      <w:pPr>
        <w:pStyle w:val="Heading5"/>
      </w:pPr>
      <w:r w:rsidRPr="00690A26">
        <w:lastRenderedPageBreak/>
        <w:t>6.3.5.2.2</w:t>
      </w:r>
      <w:r w:rsidRPr="00690A26">
        <w:tab/>
        <w:t xml:space="preserve">Type: </w:t>
      </w:r>
      <w:proofErr w:type="spellStart"/>
      <w:r w:rsidRPr="00690A26">
        <w:t>AccessTokenReq</w:t>
      </w:r>
      <w:bookmarkEnd w:id="7"/>
      <w:bookmarkEnd w:id="8"/>
      <w:bookmarkEnd w:id="9"/>
      <w:bookmarkEnd w:id="10"/>
      <w:bookmarkEnd w:id="11"/>
      <w:bookmarkEnd w:id="12"/>
      <w:proofErr w:type="spellEnd"/>
    </w:p>
    <w:p w14:paraId="59E9C0B9" w14:textId="77777777" w:rsidR="00957286" w:rsidRPr="00690A26" w:rsidRDefault="00957286" w:rsidP="00957286">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10E1FA7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936C72" w14:textId="77777777" w:rsidR="00957286" w:rsidRPr="00690A26" w:rsidRDefault="00957286" w:rsidP="009D2F7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B43930"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02D64E"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E44F85"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B6B59"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34439151"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853805A" w14:textId="77777777" w:rsidR="00957286" w:rsidRPr="00690A26" w:rsidRDefault="00957286" w:rsidP="009D2F72">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466FC899" w14:textId="77777777" w:rsidR="00957286" w:rsidRPr="00690A26" w:rsidRDefault="00957286" w:rsidP="009D2F7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6F6F7F"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31533C7"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702E8F" w14:textId="77777777" w:rsidR="00957286" w:rsidRDefault="00957286" w:rsidP="009D2F72">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3DB718EA" w14:textId="77777777" w:rsidR="00957286" w:rsidRPr="00690A26" w:rsidRDefault="00957286" w:rsidP="009D2F72">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957286" w:rsidRPr="00690A26" w14:paraId="40839B4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F2A8EC5" w14:textId="77777777" w:rsidR="00957286" w:rsidRPr="00690A26" w:rsidRDefault="00957286" w:rsidP="009D2F72">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B3D3D7" w14:textId="77777777" w:rsidR="00957286" w:rsidRPr="00690A26" w:rsidRDefault="00957286" w:rsidP="009D2F7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D2A265"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2ACB484"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95EBCC"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957286" w:rsidRPr="00690A26" w14:paraId="39F4F4F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3E97034" w14:textId="77777777" w:rsidR="00957286" w:rsidRPr="00690A26" w:rsidRDefault="00957286" w:rsidP="009D2F72">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823A34" w14:textId="77777777" w:rsidR="00957286" w:rsidRPr="00690A26" w:rsidRDefault="00957286" w:rsidP="009D2F7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7FFC964"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DDB566" w14:textId="77777777" w:rsidR="00957286" w:rsidRPr="00690A26" w:rsidRDefault="00957286" w:rsidP="009D2F7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685137A" w14:textId="77777777" w:rsidR="00957286" w:rsidRDefault="00957286" w:rsidP="009D2F72">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5A48E7E4" w14:textId="77777777" w:rsidR="00957286" w:rsidRPr="00690A26" w:rsidRDefault="00957286" w:rsidP="009D2F72">
            <w:pPr>
              <w:pStyle w:val="TAL"/>
              <w:rPr>
                <w:rFonts w:cs="Arial"/>
                <w:szCs w:val="18"/>
              </w:rPr>
            </w:pPr>
            <w:r>
              <w:rPr>
                <w:rFonts w:cs="Arial"/>
                <w:szCs w:val="18"/>
              </w:rPr>
              <w:t>(NOTE 3)</w:t>
            </w:r>
          </w:p>
        </w:tc>
      </w:tr>
      <w:tr w:rsidR="00957286" w:rsidRPr="00690A26" w14:paraId="4211AAE9"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5675B9D" w14:textId="77777777" w:rsidR="00957286" w:rsidRPr="00690A26" w:rsidRDefault="00957286" w:rsidP="009D2F72">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932575F" w14:textId="77777777" w:rsidR="00957286" w:rsidRPr="00690A26" w:rsidRDefault="00957286" w:rsidP="009D2F72">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B4EC056"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358181" w14:textId="77777777" w:rsidR="00957286" w:rsidRPr="00690A26" w:rsidRDefault="00957286" w:rsidP="009D2F72">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B5F8AC" w14:textId="77777777" w:rsidR="00957286" w:rsidRPr="00690A26" w:rsidRDefault="00957286" w:rsidP="009D2F72">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957286" w:rsidRPr="00690A26" w14:paraId="6197F950"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AD690F9" w14:textId="77777777" w:rsidR="00957286" w:rsidRPr="00690A26" w:rsidRDefault="00957286" w:rsidP="009D2F72">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5484829D" w14:textId="77777777" w:rsidR="00957286" w:rsidRPr="00690A26" w:rsidRDefault="00957286" w:rsidP="009D2F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A9398EC"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B5E986A"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709C597" w14:textId="77777777" w:rsidR="00957286" w:rsidRDefault="00957286" w:rsidP="009D2F72">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5CEE1CB4" w14:textId="77777777" w:rsidR="00957286" w:rsidRDefault="00957286" w:rsidP="009D2F72">
            <w:pPr>
              <w:pStyle w:val="TAL"/>
              <w:rPr>
                <w:rFonts w:cs="Arial"/>
                <w:szCs w:val="18"/>
              </w:rPr>
            </w:pPr>
          </w:p>
          <w:p w14:paraId="35CFFFFB" w14:textId="77777777" w:rsidR="00957286" w:rsidRPr="00690A26" w:rsidRDefault="00957286" w:rsidP="009D2F72">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079C0AD1" w14:textId="77777777" w:rsidR="00957286" w:rsidRPr="00690A26" w:rsidRDefault="00957286" w:rsidP="009D2F72">
            <w:pPr>
              <w:pStyle w:val="TAL"/>
              <w:rPr>
                <w:lang w:val="en-US"/>
              </w:rPr>
            </w:pPr>
          </w:p>
          <w:p w14:paraId="0857A41C" w14:textId="77777777" w:rsidR="00957286" w:rsidRDefault="00957286" w:rsidP="009D2F72">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253F71C8" w14:textId="77777777" w:rsidR="00957286" w:rsidRDefault="00957286" w:rsidP="009D2F72">
            <w:pPr>
              <w:pStyle w:val="TAL"/>
              <w:rPr>
                <w:lang w:val="en-US"/>
              </w:rPr>
            </w:pPr>
          </w:p>
          <w:p w14:paraId="0DFCD48F" w14:textId="77777777" w:rsidR="00957286" w:rsidRPr="00690A26" w:rsidRDefault="00957286" w:rsidP="009D2F72">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37732FB1" w14:textId="77777777" w:rsidR="00957286" w:rsidRPr="00690A26" w:rsidRDefault="00957286" w:rsidP="009D2F72">
            <w:pPr>
              <w:pStyle w:val="TAL"/>
              <w:rPr>
                <w:lang w:val="en-US"/>
              </w:rPr>
            </w:pPr>
          </w:p>
          <w:p w14:paraId="58F9668D" w14:textId="77777777" w:rsidR="00957286" w:rsidRPr="00690A26" w:rsidRDefault="00957286" w:rsidP="009D2F72">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72E01379" w14:textId="77777777" w:rsidR="00957286" w:rsidRPr="00690A26" w:rsidRDefault="00957286" w:rsidP="009D2F72">
            <w:pPr>
              <w:pStyle w:val="TAL"/>
            </w:pPr>
          </w:p>
          <w:p w14:paraId="19580A83" w14:textId="77777777" w:rsidR="00957286" w:rsidRPr="00690A26" w:rsidRDefault="00957286" w:rsidP="009D2F72">
            <w:pPr>
              <w:pStyle w:val="TAL"/>
              <w:rPr>
                <w:rFonts w:cs="Arial"/>
                <w:szCs w:val="18"/>
              </w:rPr>
            </w:pPr>
            <w:r w:rsidRPr="00690A26">
              <w:t>See NOTE 2.</w:t>
            </w:r>
          </w:p>
        </w:tc>
      </w:tr>
      <w:tr w:rsidR="00957286" w:rsidRPr="00690A26" w14:paraId="00AB7D8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E4454F8" w14:textId="77777777" w:rsidR="00957286" w:rsidRPr="00690A26" w:rsidRDefault="00957286" w:rsidP="009D2F72">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E7C7EF1" w14:textId="77777777" w:rsidR="00957286" w:rsidRPr="00690A26" w:rsidRDefault="00957286" w:rsidP="009D2F72">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1EBD04"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4617A6"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B0602F1" w14:textId="77777777" w:rsidR="00957286" w:rsidRPr="00690A26" w:rsidRDefault="00957286" w:rsidP="009D2F72">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957286" w:rsidRPr="00690A26" w14:paraId="697684E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DFBF47E" w14:textId="77777777" w:rsidR="00957286" w:rsidRPr="00690A26" w:rsidRDefault="00957286" w:rsidP="009D2F72">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55DF6C0D" w14:textId="77777777" w:rsidR="00957286" w:rsidRPr="00690A26" w:rsidRDefault="00957286" w:rsidP="009D2F7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74111B3"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650FE36"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C350C99" w14:textId="77777777" w:rsidR="00957286" w:rsidRPr="00690A26" w:rsidRDefault="00957286" w:rsidP="009D2F72">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5A311F26" w14:textId="77777777" w:rsidR="00957286" w:rsidRDefault="00957286" w:rsidP="009D2F7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984DF48" w14:textId="77777777" w:rsidR="00957286" w:rsidRPr="00690A26" w:rsidRDefault="00957286" w:rsidP="009D2F72">
            <w:pPr>
              <w:pStyle w:val="TAL"/>
              <w:rPr>
                <w:rFonts w:cs="Arial"/>
                <w:szCs w:val="18"/>
              </w:rPr>
            </w:pPr>
            <w:r>
              <w:rPr>
                <w:rFonts w:cs="Arial"/>
                <w:szCs w:val="18"/>
              </w:rPr>
              <w:t>(NOTE 3) (NOTE 4)</w:t>
            </w:r>
          </w:p>
        </w:tc>
      </w:tr>
      <w:tr w:rsidR="00957286" w:rsidRPr="00690A26" w14:paraId="508A9ED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2D57128" w14:textId="77777777" w:rsidR="00957286" w:rsidRPr="00690A26" w:rsidRDefault="00957286" w:rsidP="009D2F72">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62B9D6" w14:textId="77777777" w:rsidR="00957286" w:rsidRPr="00690A26" w:rsidRDefault="00957286" w:rsidP="009D2F72">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802A53" w14:textId="77777777" w:rsidR="00957286" w:rsidRPr="00690A26" w:rsidRDefault="00957286" w:rsidP="009D2F7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E48BFD" w14:textId="77777777" w:rsidR="00957286" w:rsidRPr="00690A26" w:rsidRDefault="00957286" w:rsidP="009D2F72">
            <w:pPr>
              <w:pStyle w:val="TAL"/>
            </w:pPr>
            <w:proofErr w:type="gramStart"/>
            <w:r>
              <w:t>2..N</w:t>
            </w:r>
            <w:proofErr w:type="gramEnd"/>
          </w:p>
        </w:tc>
        <w:tc>
          <w:tcPr>
            <w:tcW w:w="4359" w:type="dxa"/>
            <w:tcBorders>
              <w:top w:val="single" w:sz="4" w:space="0" w:color="auto"/>
              <w:left w:val="single" w:sz="4" w:space="0" w:color="auto"/>
              <w:bottom w:val="single" w:sz="4" w:space="0" w:color="auto"/>
              <w:right w:val="single" w:sz="4" w:space="0" w:color="auto"/>
            </w:tcBorders>
          </w:tcPr>
          <w:p w14:paraId="38DB60F2" w14:textId="77777777" w:rsidR="00957286" w:rsidRDefault="00957286" w:rsidP="009D2F72">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5322FD74" w14:textId="77777777" w:rsidR="00957286" w:rsidRDefault="00957286" w:rsidP="009D2F72">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0062274E" w14:textId="77777777" w:rsidR="00957286" w:rsidRPr="00690A26" w:rsidRDefault="00957286" w:rsidP="009D2F72">
            <w:pPr>
              <w:pStyle w:val="TAL"/>
            </w:pPr>
            <w:r>
              <w:t>(NOTE 4)</w:t>
            </w:r>
          </w:p>
        </w:tc>
      </w:tr>
      <w:tr w:rsidR="00957286" w:rsidRPr="00690A26" w14:paraId="01CDA76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0FCB78F" w14:textId="77777777" w:rsidR="00957286" w:rsidRPr="00690A26" w:rsidRDefault="00957286" w:rsidP="009D2F72">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1AD12D" w14:textId="77777777" w:rsidR="00957286" w:rsidRPr="00690A26" w:rsidRDefault="00957286" w:rsidP="009D2F72">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D7784C"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2EEA5B" w14:textId="77777777" w:rsidR="00957286" w:rsidRPr="00690A26" w:rsidRDefault="00957286" w:rsidP="009D2F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E16A5D" w14:textId="77777777" w:rsidR="00957286" w:rsidRDefault="00957286" w:rsidP="009D2F72">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6EBA72A9" w14:textId="77777777" w:rsidR="00957286" w:rsidRPr="00690A26" w:rsidRDefault="00957286" w:rsidP="009D2F72">
            <w:pPr>
              <w:pStyle w:val="TAL"/>
            </w:pPr>
            <w:r>
              <w:rPr>
                <w:rFonts w:cs="Arial"/>
                <w:szCs w:val="18"/>
              </w:rPr>
              <w:t>This may be used by the NRF to validate that the requester NF service consumer is allowed to access the target NF Service Producer. (NOTE 3)</w:t>
            </w:r>
          </w:p>
        </w:tc>
      </w:tr>
      <w:tr w:rsidR="00957286" w:rsidRPr="00690A26" w14:paraId="6EAA072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99C8E9C" w14:textId="77777777" w:rsidR="00957286" w:rsidRPr="00690A26" w:rsidRDefault="00957286" w:rsidP="009D2F72">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1617CF3E" w14:textId="77777777" w:rsidR="00957286" w:rsidRPr="00690A26" w:rsidRDefault="00957286" w:rsidP="009D2F72">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A763C77"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FA6AE3" w14:textId="77777777" w:rsidR="00957286" w:rsidRPr="00690A26"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E34F25" w14:textId="77777777" w:rsidR="00957286" w:rsidRPr="00690A26" w:rsidRDefault="00957286" w:rsidP="009D2F72">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5C601F9F" w14:textId="77777777" w:rsidR="00957286" w:rsidRPr="00690A26" w:rsidRDefault="00957286" w:rsidP="009D2F72">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957286" w:rsidRPr="00690A26" w14:paraId="5FF504C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BE14EB2" w14:textId="77777777" w:rsidR="00957286" w:rsidRPr="00690A26" w:rsidRDefault="00957286" w:rsidP="009D2F72">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94A8F3" w14:textId="77777777" w:rsidR="00957286" w:rsidRPr="00690A26" w:rsidRDefault="00957286" w:rsidP="009D2F72">
            <w:pPr>
              <w:pStyle w:val="TAL"/>
            </w:pPr>
            <w:proofErr w:type="gramStart"/>
            <w:r w:rsidRPr="00690A26">
              <w:t>array(</w:t>
            </w:r>
            <w:proofErr w:type="spellStart"/>
            <w:proofErr w:type="gramEnd"/>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226B83"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835662" w14:textId="77777777" w:rsidR="00957286" w:rsidRPr="00690A26" w:rsidRDefault="00957286" w:rsidP="009D2F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95C69D" w14:textId="77777777" w:rsidR="00957286" w:rsidRDefault="00957286" w:rsidP="009D2F72">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03F16D26" w14:textId="77777777" w:rsidR="00957286" w:rsidRPr="00690A26" w:rsidRDefault="00957286" w:rsidP="009D2F72">
            <w:pPr>
              <w:pStyle w:val="TAL"/>
            </w:pPr>
            <w:r>
              <w:rPr>
                <w:rFonts w:cs="Arial"/>
                <w:szCs w:val="18"/>
              </w:rPr>
              <w:t>This may be used by the NRF to validate that the requester NF service consumer is allowed to access the target NF Service Producer. (NOTE 3)</w:t>
            </w:r>
          </w:p>
        </w:tc>
      </w:tr>
      <w:tr w:rsidR="00957286" w:rsidRPr="00690A26" w14:paraId="01D7E57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5C5F693" w14:textId="77777777" w:rsidR="00957286" w:rsidRPr="00690A26" w:rsidRDefault="00957286" w:rsidP="009D2F72">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269157E5" w14:textId="77777777" w:rsidR="00957286" w:rsidRPr="00690A26" w:rsidRDefault="00957286" w:rsidP="009D2F72">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0E5B4A6" w14:textId="77777777" w:rsidR="00957286" w:rsidRPr="00690A26" w:rsidRDefault="00957286" w:rsidP="009D2F7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501094"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598FA85" w14:textId="77777777" w:rsidR="00957286" w:rsidRPr="00690A26" w:rsidRDefault="00957286" w:rsidP="009D2F72">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68CFAACA" w14:textId="77777777" w:rsidR="00957286" w:rsidRPr="00690A26" w:rsidRDefault="00957286" w:rsidP="009D2F72">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r>
              <w:rPr>
                <w:rFonts w:cs="Arial"/>
                <w:szCs w:val="18"/>
              </w:rPr>
              <w:t xml:space="preserve"> (NOTE 5)</w:t>
            </w:r>
          </w:p>
        </w:tc>
      </w:tr>
      <w:tr w:rsidR="00957286" w:rsidRPr="00690A26" w14:paraId="060604F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28BF202" w14:textId="77777777" w:rsidR="00957286" w:rsidRPr="00690A26" w:rsidRDefault="00957286" w:rsidP="009D2F72">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5DD00B65" w14:textId="77777777" w:rsidR="00957286" w:rsidRPr="00690A26" w:rsidRDefault="00957286" w:rsidP="009D2F7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1521C47" w14:textId="77777777" w:rsidR="00957286" w:rsidRPr="00690A26" w:rsidRDefault="00957286" w:rsidP="009D2F7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138991" w14:textId="77777777" w:rsidR="00957286" w:rsidRPr="00690A26"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9134E1" w14:textId="77777777" w:rsidR="00957286" w:rsidRDefault="00957286" w:rsidP="009D2F72">
            <w:pPr>
              <w:pStyle w:val="TAL"/>
              <w:rPr>
                <w:lang w:eastAsia="zh-CN"/>
              </w:rPr>
            </w:pPr>
            <w:r>
              <w:t>This IE shall be included when the NF service consumer in one PLMN or SNPN requests a service access authorization for an NF service producer from a different SNPN.</w:t>
            </w:r>
          </w:p>
          <w:p w14:paraId="0BA64DDE" w14:textId="77777777" w:rsidR="00957286" w:rsidRPr="00690A26" w:rsidRDefault="00957286" w:rsidP="009D2F72">
            <w:pPr>
              <w:pStyle w:val="TAL"/>
            </w:pPr>
            <w:r>
              <w:rPr>
                <w:rFonts w:cs="Arial"/>
                <w:szCs w:val="18"/>
              </w:rPr>
              <w:t>When present, this IE shall contain the SNPN ID of the target SNPN (i.e., SNPN ID of the NF service producer).</w:t>
            </w:r>
          </w:p>
        </w:tc>
      </w:tr>
      <w:tr w:rsidR="00957286" w:rsidRPr="00690A26" w14:paraId="446C7D60"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FF9E807" w14:textId="77777777" w:rsidR="00957286" w:rsidRPr="00690A26" w:rsidRDefault="00957286" w:rsidP="009D2F72">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471C07" w14:textId="77777777" w:rsidR="00957286" w:rsidRPr="00690A26" w:rsidRDefault="00957286" w:rsidP="009D2F72">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0AF6F5"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0FA9A" w14:textId="77777777" w:rsidR="00957286" w:rsidRPr="00690A26" w:rsidRDefault="00957286" w:rsidP="009D2F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8AF1D6" w14:textId="77777777" w:rsidR="00957286" w:rsidRPr="00690A26" w:rsidRDefault="00957286" w:rsidP="009D2F72">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957286" w:rsidRPr="00690A26" w14:paraId="22FCE8A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112B587" w14:textId="77777777" w:rsidR="00957286" w:rsidRPr="00690A26" w:rsidRDefault="00957286" w:rsidP="009D2F72">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CAB3DE" w14:textId="77777777" w:rsidR="00957286" w:rsidRPr="00690A26" w:rsidRDefault="00957286" w:rsidP="009D2F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C630B7D"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C8AF6" w14:textId="77777777" w:rsidR="00957286" w:rsidRPr="00690A26" w:rsidRDefault="00957286" w:rsidP="009D2F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2BBCF5" w14:textId="77777777" w:rsidR="00957286" w:rsidRPr="00690A26" w:rsidRDefault="00957286" w:rsidP="009D2F72">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957286" w:rsidRPr="00690A26" w14:paraId="5CFAB1B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B7747B5" w14:textId="77777777" w:rsidR="00957286" w:rsidRPr="00690A26" w:rsidRDefault="00957286" w:rsidP="009D2F72">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A06C532" w14:textId="77777777" w:rsidR="00957286" w:rsidRPr="00690A26" w:rsidRDefault="00957286" w:rsidP="009D2F7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0C7CBDB" w14:textId="77777777" w:rsidR="00957286" w:rsidRPr="00690A2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46F58" w14:textId="77777777" w:rsidR="00957286" w:rsidRPr="00690A26" w:rsidRDefault="00957286" w:rsidP="009D2F7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905432" w14:textId="77777777" w:rsidR="00957286" w:rsidRPr="00690A26" w:rsidRDefault="00957286" w:rsidP="009D2F72">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957286" w:rsidRPr="00690A26" w14:paraId="2F654FA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1881ACFA" w14:textId="77777777" w:rsidR="00957286" w:rsidRDefault="00957286" w:rsidP="009D2F72">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1D5BC53" w14:textId="77777777" w:rsidR="00957286" w:rsidRDefault="00957286" w:rsidP="009D2F72">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FA69D42" w14:textId="77777777" w:rsidR="0095728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EBD666" w14:textId="77777777" w:rsidR="00957286" w:rsidRDefault="00957286" w:rsidP="009D2F7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8CF6B2" w14:textId="77777777" w:rsidR="00957286" w:rsidRDefault="00957286" w:rsidP="009D2F72">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01E0FD62" w14:textId="77777777" w:rsidR="00957286" w:rsidRDefault="00957286" w:rsidP="009D2F72">
            <w:pPr>
              <w:pStyle w:val="TAL"/>
              <w:rPr>
                <w:lang w:eastAsia="zh-CN"/>
              </w:rPr>
            </w:pPr>
            <w:r>
              <w:rPr>
                <w:rFonts w:cs="Arial"/>
                <w:szCs w:val="18"/>
              </w:rPr>
              <w:t>This may be used by the NRF to validate that the requester NF service consumer is allowed to access the target NF service instance. (NOTE 3)</w:t>
            </w:r>
          </w:p>
        </w:tc>
      </w:tr>
      <w:tr w:rsidR="00957286" w:rsidRPr="00690A26" w14:paraId="2D7B4C7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CAE66BB" w14:textId="77777777" w:rsidR="00957286" w:rsidRDefault="00957286" w:rsidP="009D2F72">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9A7FE55" w14:textId="77777777" w:rsidR="00957286" w:rsidRPr="00690A26" w:rsidRDefault="00957286" w:rsidP="009D2F72">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2CD4DA06" w14:textId="77777777" w:rsidR="00957286" w:rsidRDefault="00957286" w:rsidP="009D2F7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BCD52B" w14:textId="77777777" w:rsidR="00957286" w:rsidRDefault="00957286" w:rsidP="009D2F7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4ACD47" w14:textId="77777777" w:rsidR="00957286" w:rsidRDefault="00957286" w:rsidP="009D2F72">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17B203F9" w14:textId="77777777" w:rsidR="00957286" w:rsidRDefault="00957286" w:rsidP="009D2F72">
            <w:pPr>
              <w:pStyle w:val="TAL"/>
            </w:pPr>
          </w:p>
          <w:p w14:paraId="234F1F95" w14:textId="77777777" w:rsidR="00957286" w:rsidRDefault="00957286" w:rsidP="009D2F72">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957286" w:rsidRPr="00690A26" w14:paraId="364985A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E31CABF" w14:textId="77777777" w:rsidR="00957286" w:rsidRDefault="00957286" w:rsidP="009D2F72">
            <w:pPr>
              <w:pStyle w:val="TAL"/>
              <w:rPr>
                <w:lang w:eastAsia="zh-CN"/>
              </w:rPr>
            </w:pPr>
            <w:proofErr w:type="spellStart"/>
            <w:r>
              <w:rPr>
                <w:rFonts w:eastAsia="DengXian"/>
                <w:lang w:eastAsia="zh-CN"/>
              </w:rPr>
              <w:lastRenderedPageBreak/>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73BE6D8" w14:textId="77777777" w:rsidR="00957286" w:rsidRDefault="00957286" w:rsidP="009D2F72">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0139DD9" w14:textId="77777777" w:rsidR="00957286" w:rsidRDefault="00957286" w:rsidP="009D2F72">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B9B5C35" w14:textId="77777777" w:rsidR="00957286" w:rsidRDefault="00957286" w:rsidP="009D2F72">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22D36F2" w14:textId="77777777" w:rsidR="00957286" w:rsidRDefault="00957286" w:rsidP="009D2F72">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r>
              <w:rPr>
                <w:rFonts w:eastAsia="DengXian" w:cs="Arial"/>
                <w:szCs w:val="18"/>
              </w:rPr>
              <w:t xml:space="preserve"> </w:t>
            </w: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 data from</w:t>
            </w:r>
            <w:r w:rsidRPr="009174AC">
              <w:rPr>
                <w:rFonts w:eastAsia="DengXian" w:cs="Arial"/>
                <w:szCs w:val="18"/>
              </w:rPr>
              <w:t xml:space="preserve"> NF Service Producer.</w:t>
            </w:r>
          </w:p>
          <w:p w14:paraId="1BA1A5A7" w14:textId="77777777" w:rsidR="00957286" w:rsidRDefault="00957286" w:rsidP="009D2F72">
            <w:pPr>
              <w:pStyle w:val="TAL"/>
              <w:rPr>
                <w:rFonts w:eastAsia="DengXian" w:cs="Arial"/>
                <w:szCs w:val="18"/>
              </w:rPr>
            </w:pPr>
          </w:p>
          <w:p w14:paraId="235CB2F1" w14:textId="77777777" w:rsidR="00957286" w:rsidRPr="00690A26" w:rsidRDefault="00957286" w:rsidP="009D2F72">
            <w:pPr>
              <w:pStyle w:val="TAL"/>
            </w:pPr>
            <w:r>
              <w:rPr>
                <w:rFonts w:eastAsia="DengXian" w:cs="Arial"/>
                <w:szCs w:val="18"/>
              </w:rPr>
              <w:t>This IE shall be included, if available and if the requester is an NWDAF containing MTLF service that</w:t>
            </w:r>
            <w:r w:rsidRPr="00981548">
              <w:rPr>
                <w:rFonts w:eastAsia="DengXian" w:cs="Arial"/>
                <w:szCs w:val="18"/>
              </w:rPr>
              <w:t xml:space="preserve"> request</w:t>
            </w:r>
            <w:r>
              <w:rPr>
                <w:rFonts w:eastAsia="DengXian" w:cs="Arial"/>
                <w:szCs w:val="18"/>
              </w:rPr>
              <w:t>s</w:t>
            </w:r>
            <w:r w:rsidRPr="00981548">
              <w:rPr>
                <w:rFonts w:eastAsia="DengXian" w:cs="Arial"/>
                <w:szCs w:val="18"/>
              </w:rPr>
              <w:t xml:space="preserve"> ML model</w:t>
            </w:r>
            <w:r>
              <w:rPr>
                <w:rFonts w:eastAsia="DengXian" w:cs="Arial"/>
                <w:szCs w:val="18"/>
              </w:rPr>
              <w:t>(</w:t>
            </w:r>
            <w:r w:rsidRPr="00981548">
              <w:rPr>
                <w:rFonts w:eastAsia="DengXian" w:cs="Arial"/>
                <w:szCs w:val="18"/>
              </w:rPr>
              <w:t>s</w:t>
            </w:r>
            <w:r>
              <w:rPr>
                <w:rFonts w:eastAsia="DengXian" w:cs="Arial"/>
                <w:szCs w:val="18"/>
              </w:rPr>
              <w:t>)</w:t>
            </w:r>
            <w:r w:rsidRPr="00981548">
              <w:rPr>
                <w:rFonts w:eastAsia="DengXian" w:cs="Arial"/>
                <w:szCs w:val="18"/>
              </w:rPr>
              <w:t xml:space="preserve"> on behalf of another ML model consumer</w:t>
            </w:r>
            <w:r>
              <w:rPr>
                <w:rFonts w:eastAsia="DengXian" w:cs="Arial"/>
                <w:szCs w:val="18"/>
              </w:rPr>
              <w:t>.</w:t>
            </w:r>
            <w:r w:rsidRPr="00E47743">
              <w:rPr>
                <w:rFonts w:eastAsia="DengXian" w:cs="Arial"/>
                <w:szCs w:val="18"/>
              </w:rPr>
              <w:t xml:space="preserve"> </w:t>
            </w:r>
            <w:r>
              <w:rPr>
                <w:rFonts w:eastAsia="DengXian" w:cs="Arial"/>
                <w:szCs w:val="18"/>
              </w:rPr>
              <w:t>When present, this IE shall contain the NF Instance ID of the ML model consumer (</w:t>
            </w:r>
            <w:proofErr w:type="gramStart"/>
            <w:r>
              <w:rPr>
                <w:rFonts w:eastAsia="DengXian" w:cs="Arial"/>
                <w:szCs w:val="18"/>
              </w:rPr>
              <w:t>e.g.</w:t>
            </w:r>
            <w:proofErr w:type="gramEnd"/>
            <w:r>
              <w:rPr>
                <w:rFonts w:eastAsia="DengXian" w:cs="Arial"/>
                <w:szCs w:val="18"/>
              </w:rPr>
              <w:t xml:space="preserve"> NWDAF containing </w:t>
            </w:r>
            <w:proofErr w:type="spellStart"/>
            <w:r>
              <w:rPr>
                <w:rFonts w:eastAsia="DengXian" w:cs="Arial"/>
                <w:szCs w:val="18"/>
              </w:rPr>
              <w:t>AnLF</w:t>
            </w:r>
            <w:proofErr w:type="spellEnd"/>
            <w:r>
              <w:rPr>
                <w:rFonts w:eastAsia="DengXian" w:cs="Arial"/>
                <w:szCs w:val="18"/>
              </w:rPr>
              <w:t>). See Annex X.10 of 3GPP TS 33.501 [15].</w:t>
            </w:r>
          </w:p>
        </w:tc>
      </w:tr>
      <w:tr w:rsidR="00957286" w:rsidRPr="00690A26" w14:paraId="711B51D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D99BADA" w14:textId="77777777" w:rsidR="00957286" w:rsidRDefault="00957286" w:rsidP="009D2F72">
            <w:pPr>
              <w:pStyle w:val="TAL"/>
              <w:rPr>
                <w:rFonts w:eastAsia="DengXian"/>
                <w:lang w:eastAsia="zh-CN"/>
              </w:rPr>
            </w:pPr>
            <w:proofErr w:type="spellStart"/>
            <w:r>
              <w:rPr>
                <w:lang w:eastAsia="zh-CN"/>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DA20CD8" w14:textId="77777777" w:rsidR="00957286" w:rsidRPr="009174AC" w:rsidRDefault="00957286" w:rsidP="009D2F72">
            <w:pPr>
              <w:pStyle w:val="TAL"/>
              <w:rPr>
                <w:rFonts w:eastAsia="DengXia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5CD39787"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C6906D0" w14:textId="77777777" w:rsidR="00957286" w:rsidRPr="009174AC" w:rsidRDefault="00957286" w:rsidP="009D2F72">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7BA2ECE" w14:textId="77777777" w:rsidR="00957286" w:rsidRDefault="00957286" w:rsidP="009D2F72">
            <w:pPr>
              <w:pStyle w:val="TAL"/>
              <w:rPr>
                <w:ins w:id="21" w:author="CT4#130" w:date="2025-08-05T15:29:00Z"/>
              </w:rPr>
            </w:pPr>
            <w:r>
              <w:t xml:space="preserve">Vendor Id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p w14:paraId="4A946186" w14:textId="77777777" w:rsidR="007157EE" w:rsidRDefault="007157EE" w:rsidP="009D2F72">
            <w:pPr>
              <w:pStyle w:val="TAL"/>
              <w:rPr>
                <w:ins w:id="22" w:author="CT4#130" w:date="2025-08-05T15:29:00Z"/>
              </w:rPr>
            </w:pPr>
          </w:p>
          <w:p w14:paraId="24371B34" w14:textId="10AFF01C" w:rsidR="00F9783F" w:rsidRPr="00001D33" w:rsidRDefault="007157EE" w:rsidP="009D2F72">
            <w:pPr>
              <w:pStyle w:val="TAL"/>
              <w:rPr>
                <w:lang w:val="en-DE" w:eastAsia="ko-KR"/>
              </w:rPr>
            </w:pPr>
            <w:ins w:id="23" w:author="CT4#130" w:date="2025-08-05T15:29:00Z">
              <w:r>
                <w:rPr>
                  <w:lang w:val="en-DE"/>
                </w:rPr>
                <w:t xml:space="preserve">This IE </w:t>
              </w:r>
            </w:ins>
            <w:ins w:id="24" w:author="rev1" w:date="2025-08-29T07:09:00Z">
              <w:r w:rsidR="00E52F50">
                <w:rPr>
                  <w:lang w:val="en-SE"/>
                </w:rPr>
                <w:t>may</w:t>
              </w:r>
            </w:ins>
            <w:ins w:id="25" w:author="rev1" w:date="2025-08-28T15:37:00Z">
              <w:r w:rsidR="00F9783F">
                <w:rPr>
                  <w:lang w:val="en-DE"/>
                </w:rPr>
                <w:t xml:space="preserve"> </w:t>
              </w:r>
            </w:ins>
            <w:ins w:id="26" w:author="CT4#130" w:date="2025-08-05T15:29:00Z">
              <w:r>
                <w:rPr>
                  <w:lang w:val="en-DE"/>
                </w:rPr>
                <w:t xml:space="preserve">be </w:t>
              </w:r>
            </w:ins>
            <w:ins w:id="27" w:author="rev1" w:date="2025-08-28T15:48:00Z">
              <w:r w:rsidR="006B3328">
                <w:rPr>
                  <w:lang w:val="en-DE"/>
                </w:rPr>
                <w:t>present</w:t>
              </w:r>
            </w:ins>
            <w:ins w:id="28" w:author="CT4#130" w:date="2025-08-05T15:29:00Z">
              <w:r>
                <w:rPr>
                  <w:lang w:val="en-DE"/>
                </w:rPr>
                <w:t xml:space="preserve">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w:t>
              </w:r>
            </w:ins>
            <w:ins w:id="29" w:author="rev1" w:date="2025-08-29T06:58:00Z">
              <w:r w:rsidR="00001D33">
                <w:rPr>
                  <w:lang w:val="en-SE"/>
                </w:rPr>
                <w:t>or NEF on behalf of an exter</w:t>
              </w:r>
            </w:ins>
            <w:ins w:id="30" w:author="rev1" w:date="2025-08-29T06:59:00Z">
              <w:r w:rsidR="00001D33">
                <w:rPr>
                  <w:lang w:val="en-SE"/>
                </w:rPr>
                <w:t xml:space="preserve">nal AF </w:t>
              </w:r>
              <w:r w:rsidR="00001D33" w:rsidRPr="00C0705D">
                <w:rPr>
                  <w:lang w:val="en-DE"/>
                </w:rPr>
                <w:t>as VFL Server</w:t>
              </w:r>
              <w:r w:rsidR="00001D33" w:rsidDel="00F9783F">
                <w:rPr>
                  <w:lang w:val="en-DE"/>
                </w:rPr>
                <w:t xml:space="preserve"> </w:t>
              </w:r>
            </w:ins>
            <w:ins w:id="31" w:author="CT4#130" w:date="2025-08-05T15:29:00Z">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ins>
            <w:ins w:id="32" w:author="CT4#130" w:date="2025-08-05T16:47:00Z">
              <w:r w:rsidR="00D62043">
                <w:rPr>
                  <w:lang w:val="en-DE"/>
                </w:rPr>
                <w:t xml:space="preserve"> </w:t>
              </w:r>
            </w:ins>
            <w:ins w:id="33" w:author="CT4#130" w:date="2025-08-05T16:48:00Z">
              <w:r w:rsidR="00D62043">
                <w:rPr>
                  <w:lang w:val="en-DE"/>
                </w:rPr>
                <w:t>(</w:t>
              </w:r>
            </w:ins>
            <w:ins w:id="34" w:author="CT4#130" w:date="2025-08-05T16:47:00Z">
              <w:r w:rsidR="00D62043">
                <w:rPr>
                  <w:lang w:val="en-DE" w:eastAsia="ko-KR"/>
                </w:rPr>
                <w:t xml:space="preserve">See </w:t>
              </w:r>
            </w:ins>
            <w:ins w:id="35" w:author="rev1" w:date="2025-08-28T11:28:00Z">
              <w:r w:rsidR="00BF14DB">
                <w:rPr>
                  <w:lang w:val="en-DE" w:eastAsia="ko-KR"/>
                </w:rPr>
                <w:t>Annex</w:t>
              </w:r>
            </w:ins>
            <w:ins w:id="36" w:author="rev2" w:date="2025-08-29T10:31:00Z">
              <w:r w:rsidR="002650B5">
                <w:rPr>
                  <w:lang w:val="en-DE" w:eastAsia="ko-KR"/>
                </w:rPr>
                <w:t> </w:t>
              </w:r>
            </w:ins>
            <w:ins w:id="37" w:author="CT4#130" w:date="2025-08-05T16:47:00Z">
              <w:r w:rsidR="00D62043">
                <w:rPr>
                  <w:lang w:val="en-DE" w:eastAsia="ko-KR"/>
                </w:rPr>
                <w:t xml:space="preserve">X12.2 of </w:t>
              </w:r>
              <w:r w:rsidR="00D62043">
                <w:rPr>
                  <w:lang w:val="en-DE"/>
                </w:rPr>
                <w:t>3GPP TS 33.501 [15]</w:t>
              </w:r>
              <w:r w:rsidR="00D62043">
                <w:rPr>
                  <w:lang w:val="en-DE" w:eastAsia="ko-KR"/>
                </w:rPr>
                <w:t>.</w:t>
              </w:r>
            </w:ins>
            <w:ins w:id="38" w:author="CT4#130" w:date="2025-08-05T16:48:00Z">
              <w:r w:rsidR="00D62043">
                <w:rPr>
                  <w:lang w:val="en-DE" w:eastAsia="ko-KR"/>
                </w:rPr>
                <w:t>)</w:t>
              </w:r>
            </w:ins>
          </w:p>
        </w:tc>
      </w:tr>
      <w:tr w:rsidR="00957286" w:rsidRPr="00690A26" w14:paraId="664EAE6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0205910" w14:textId="77777777" w:rsidR="00957286" w:rsidRDefault="00957286" w:rsidP="009D2F72">
            <w:pPr>
              <w:pStyle w:val="TAL"/>
              <w:rPr>
                <w:rFonts w:eastAsia="DengXian"/>
                <w:lang w:eastAsia="zh-CN"/>
              </w:rPr>
            </w:pPr>
            <w:proofErr w:type="spellStart"/>
            <w:r>
              <w:rPr>
                <w:lang w:eastAsia="zh-CN"/>
              </w:rPr>
              <w:t>analyticsIds</w:t>
            </w:r>
            <w:proofErr w:type="spellEnd"/>
          </w:p>
        </w:tc>
        <w:tc>
          <w:tcPr>
            <w:tcW w:w="1559" w:type="dxa"/>
            <w:tcBorders>
              <w:top w:val="single" w:sz="4" w:space="0" w:color="auto"/>
              <w:left w:val="single" w:sz="4" w:space="0" w:color="auto"/>
              <w:bottom w:val="single" w:sz="4" w:space="0" w:color="auto"/>
              <w:right w:val="single" w:sz="4" w:space="0" w:color="auto"/>
            </w:tcBorders>
          </w:tcPr>
          <w:p w14:paraId="34058345" w14:textId="77777777" w:rsidR="00957286" w:rsidRPr="009174AC" w:rsidRDefault="00957286" w:rsidP="009D2F72">
            <w:pPr>
              <w:pStyle w:val="TAL"/>
              <w:rPr>
                <w:rFonts w:eastAsia="DengXian"/>
              </w:rPr>
            </w:pPr>
            <w:proofErr w:type="gramStart"/>
            <w:r>
              <w:rPr>
                <w:lang w:eastAsia="zh-CN"/>
              </w:rPr>
              <w:t>array(</w:t>
            </w:r>
            <w:proofErr w:type="spellStart"/>
            <w:proofErr w:type="gramEnd"/>
            <w:r w:rsidRPr="00690A26">
              <w:t>NwdafEvent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89BA58"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8BE985D" w14:textId="77777777" w:rsidR="00957286" w:rsidRPr="009174AC" w:rsidRDefault="00957286" w:rsidP="009D2F72">
            <w:pPr>
              <w:pStyle w:val="TAL"/>
              <w:rPr>
                <w:rFonts w:eastAsia="DengXian"/>
              </w:rPr>
            </w:pPr>
            <w:proofErr w:type="gramStart"/>
            <w:r>
              <w:rPr>
                <w:rFonts w:eastAsia="DengXian"/>
              </w:rPr>
              <w:t>1</w:t>
            </w:r>
            <w:r w:rsidRPr="009174AC">
              <w:rPr>
                <w:rFonts w:eastAsia="DengXian" w:hint="eastAsia"/>
              </w:rPr>
              <w:t>..</w:t>
            </w:r>
            <w:r>
              <w:rPr>
                <w:rFonts w:eastAsia="DengXia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850B823" w14:textId="77777777" w:rsidR="00957286" w:rsidRDefault="00957286" w:rsidP="009D2F72">
            <w:pPr>
              <w:pStyle w:val="TAL"/>
            </w:pPr>
            <w:r>
              <w:rPr>
                <w:lang w:eastAsia="zh-CN"/>
              </w:rPr>
              <w:t>Analytics Id(s)</w:t>
            </w:r>
            <w:r>
              <w:t xml:space="preserve"> of requester, shall be included if the requester is an NWDAF </w:t>
            </w:r>
            <w:r w:rsidRPr="009D62FD">
              <w:t>containing MTLF</w:t>
            </w:r>
            <w:r>
              <w:t xml:space="preserve"> and/or </w:t>
            </w:r>
            <w:proofErr w:type="spellStart"/>
            <w:r>
              <w:t>AnLF</w:t>
            </w:r>
            <w:proofErr w:type="spellEnd"/>
            <w:r>
              <w:t xml:space="preserve"> requesting access token to be used for MTLF and/or </w:t>
            </w:r>
            <w:proofErr w:type="spellStart"/>
            <w:r>
              <w:t>AnLF</w:t>
            </w:r>
            <w:proofErr w:type="spellEnd"/>
            <w:r>
              <w:t xml:space="preserve"> service(s) (see </w:t>
            </w:r>
            <w:r>
              <w:rPr>
                <w:lang w:val="en-US"/>
              </w:rPr>
              <w:t>Annex X.10</w:t>
            </w:r>
            <w:r w:rsidRPr="00690A26">
              <w:rPr>
                <w:lang w:val="en-US"/>
              </w:rPr>
              <w:t xml:space="preserve"> of 3GPP TS 33.501 [15]</w:t>
            </w:r>
            <w:r>
              <w:t>).</w:t>
            </w:r>
          </w:p>
          <w:p w14:paraId="5BE6F66E" w14:textId="77777777" w:rsidR="000C2E62" w:rsidRDefault="000C2E62" w:rsidP="009D2F72">
            <w:pPr>
              <w:pStyle w:val="TAL"/>
            </w:pPr>
          </w:p>
          <w:p w14:paraId="12E7EBD3" w14:textId="1C02664F" w:rsidR="00F9783F" w:rsidRPr="009174AC" w:rsidRDefault="00001D33" w:rsidP="009D2F72">
            <w:pPr>
              <w:pStyle w:val="TAL"/>
              <w:rPr>
                <w:rFonts w:eastAsia="DengXian" w:cs="Arial"/>
                <w:szCs w:val="18"/>
              </w:rPr>
            </w:pPr>
            <w:ins w:id="39" w:author="rev1" w:date="2025-08-29T07:00:00Z">
              <w:r>
                <w:rPr>
                  <w:lang w:val="en-DE"/>
                </w:rPr>
                <w:t>This IE shall be present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w:t>
              </w:r>
              <w:r>
                <w:rPr>
                  <w:lang w:val="en-SE"/>
                </w:rPr>
                <w:t xml:space="preserve">or NEF on behalf of an external AF </w:t>
              </w:r>
              <w:r w:rsidRPr="00C0705D">
                <w:rPr>
                  <w:lang w:val="en-DE"/>
                </w:rPr>
                <w:t>as VFL Server</w:t>
              </w:r>
              <w:r w:rsidDel="00F9783F">
                <w:rPr>
                  <w:lang w:val="en-DE"/>
                </w:rPr>
                <w:t xml:space="preserve"> </w:t>
              </w:r>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r>
                <w:rPr>
                  <w:lang w:val="en-DE"/>
                </w:rPr>
                <w:t xml:space="preserve"> (</w:t>
              </w:r>
              <w:r>
                <w:rPr>
                  <w:lang w:val="en-DE" w:eastAsia="ko-KR"/>
                </w:rPr>
                <w:t>See Annex</w:t>
              </w:r>
            </w:ins>
            <w:ins w:id="40" w:author="rev2" w:date="2025-08-29T10:24:00Z">
              <w:r w:rsidR="002650B5">
                <w:rPr>
                  <w:lang w:val="en-DE" w:eastAsia="ko-KR"/>
                </w:rPr>
                <w:t> </w:t>
              </w:r>
            </w:ins>
            <w:ins w:id="41" w:author="rev1" w:date="2025-08-29T07:00:00Z">
              <w:r>
                <w:rPr>
                  <w:lang w:val="en-DE" w:eastAsia="ko-KR"/>
                </w:rPr>
                <w:t xml:space="preserve">X12.2 of </w:t>
              </w:r>
              <w:r>
                <w:rPr>
                  <w:lang w:val="en-DE"/>
                </w:rPr>
                <w:t>3GPP TS 33.501 [15]</w:t>
              </w:r>
              <w:r>
                <w:rPr>
                  <w:lang w:val="en-DE" w:eastAsia="ko-KR"/>
                </w:rPr>
                <w:t>.)</w:t>
              </w:r>
            </w:ins>
          </w:p>
        </w:tc>
      </w:tr>
      <w:tr w:rsidR="00957286" w:rsidRPr="00690A26" w14:paraId="1FF36F1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3869550" w14:textId="77777777" w:rsidR="00957286" w:rsidRDefault="00957286" w:rsidP="009D2F72">
            <w:pPr>
              <w:pStyle w:val="TAL"/>
              <w:rPr>
                <w:rFonts w:eastAsia="DengXian"/>
                <w:lang w:eastAsia="zh-CN"/>
              </w:rPr>
            </w:pPr>
            <w:proofErr w:type="spellStart"/>
            <w:r>
              <w:rPr>
                <w:lang w:eastAsia="zh-CN"/>
              </w:rPr>
              <w:t>requesterInterIndList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1B18B9" w14:textId="77777777" w:rsidR="00957286" w:rsidRPr="009174AC" w:rsidRDefault="00957286" w:rsidP="009D2F72">
            <w:pPr>
              <w:pStyle w:val="TAL"/>
              <w:rPr>
                <w:rFonts w:eastAsia="DengXian"/>
              </w:rPr>
            </w:pPr>
            <w:proofErr w:type="gramStart"/>
            <w:r>
              <w:rPr>
                <w:lang w:eastAsia="zh-CN"/>
              </w:rPr>
              <w:t>array(</w:t>
            </w:r>
            <w:proofErr w:type="spellStart"/>
            <w:proofErr w:type="gramEnd"/>
            <w:r>
              <w:rPr>
                <w:lang w:eastAsia="zh-CN"/>
              </w:rPr>
              <w:t>MlModelInterInd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903205" w14:textId="77777777" w:rsidR="00957286" w:rsidRPr="009174AC"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DDBC83A" w14:textId="77777777" w:rsidR="00957286" w:rsidRPr="009174AC" w:rsidRDefault="00957286" w:rsidP="009D2F72">
            <w:pPr>
              <w:pStyle w:val="TAL"/>
              <w:rPr>
                <w:rFonts w:eastAsia="DengXian"/>
              </w:rPr>
            </w:pPr>
            <w:proofErr w:type="gramStart"/>
            <w:r>
              <w:rPr>
                <w:rFonts w:eastAsia="DengXian"/>
              </w:rPr>
              <w:t>1</w:t>
            </w:r>
            <w:r w:rsidRPr="009174AC">
              <w:rPr>
                <w:rFonts w:eastAsia="DengXian" w:hint="eastAsia"/>
              </w:rPr>
              <w:t>..</w:t>
            </w:r>
            <w:r>
              <w:rPr>
                <w:rFonts w:eastAsia="DengXia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CA8A1B9" w14:textId="5CDF8404" w:rsidR="00957286" w:rsidRDefault="00957286" w:rsidP="009D2F72">
            <w:pPr>
              <w:pStyle w:val="TAL"/>
              <w:rPr>
                <w:ins w:id="42" w:author="CT4#130" w:date="2025-08-05T15:23:00Z"/>
              </w:rPr>
            </w:pPr>
            <w:r>
              <w:t xml:space="preserve">This IE shall be included if the </w:t>
            </w:r>
            <w:r w:rsidRPr="009D62FD">
              <w:t>NF Service consumer is NWDAF containing MTLF</w:t>
            </w:r>
            <w:r>
              <w:t xml:space="preserve"> requesting access token to be used for MTLF service(s) and the requester supports interoperability, </w:t>
            </w:r>
            <w:proofErr w:type="gramStart"/>
            <w:r>
              <w:t>i.e.</w:t>
            </w:r>
            <w:proofErr w:type="gramEnd"/>
            <w:r>
              <w:t xml:space="preserve"> the IE is available.</w:t>
            </w:r>
            <w:r w:rsidRPr="009D62FD">
              <w:t xml:space="preserve"> </w:t>
            </w:r>
            <w:r>
              <w:t>The IE</w:t>
            </w:r>
            <w:r w:rsidRPr="009D62FD">
              <w:t xml:space="preserve"> </w:t>
            </w:r>
            <w:r>
              <w:t>contains the</w:t>
            </w:r>
            <w:r w:rsidRPr="009D62FD">
              <w:t xml:space="preserve"> </w:t>
            </w:r>
            <w:r>
              <w:t>I</w:t>
            </w:r>
            <w:r w:rsidRPr="009D62FD">
              <w:t xml:space="preserve">nteroperability indicator </w:t>
            </w:r>
            <w:r>
              <w:t xml:space="preserve">of the requester </w:t>
            </w:r>
            <w:r w:rsidRPr="009D62FD">
              <w:t>per Analytics ID</w:t>
            </w:r>
            <w:r>
              <w:t xml:space="preserve"> (see </w:t>
            </w:r>
            <w:r>
              <w:rPr>
                <w:lang w:val="en-US"/>
              </w:rPr>
              <w:t>Annex X.10</w:t>
            </w:r>
            <w:r w:rsidRPr="00690A26">
              <w:rPr>
                <w:lang w:val="en-US"/>
              </w:rPr>
              <w:t xml:space="preserve"> of 3GPP TS 33.501 [15]</w:t>
            </w:r>
            <w:r>
              <w:t xml:space="preserve">). </w:t>
            </w:r>
          </w:p>
          <w:p w14:paraId="61BE1608" w14:textId="77777777" w:rsidR="00D26E37" w:rsidRDefault="00D26E37" w:rsidP="009D2F72">
            <w:pPr>
              <w:pStyle w:val="TAL"/>
              <w:rPr>
                <w:ins w:id="43" w:author="CT4#130" w:date="2025-08-05T15:23:00Z"/>
              </w:rPr>
            </w:pPr>
          </w:p>
          <w:p w14:paraId="639D2DD0" w14:textId="390FE81C" w:rsidR="006B3328" w:rsidRPr="009174AC" w:rsidRDefault="00535776" w:rsidP="009D2F72">
            <w:pPr>
              <w:pStyle w:val="TAL"/>
              <w:rPr>
                <w:rFonts w:eastAsia="DengXian" w:cs="Arial"/>
                <w:szCs w:val="18"/>
              </w:rPr>
            </w:pPr>
            <w:ins w:id="44" w:author="rev1" w:date="2025-08-29T07:01:00Z">
              <w:r>
                <w:rPr>
                  <w:lang w:val="en-DE"/>
                </w:rPr>
                <w:t>This IE shall be present when t</w:t>
              </w:r>
              <w:r w:rsidRPr="00C0705D">
                <w:rPr>
                  <w:lang w:val="en-DE"/>
                </w:rPr>
                <w:t>he NWDAF</w:t>
              </w:r>
              <w:r>
                <w:rPr>
                  <w:lang w:val="en-DE"/>
                </w:rPr>
                <w:t xml:space="preserve"> </w:t>
              </w:r>
              <w:r w:rsidRPr="00C0705D">
                <w:rPr>
                  <w:lang w:val="en-DE"/>
                </w:rPr>
                <w:t>acting as VFL Server or Internal AF acting as VFL Server</w:t>
              </w:r>
              <w:r>
                <w:rPr>
                  <w:lang w:val="en-DE"/>
                </w:rPr>
                <w:t xml:space="preserve"> </w:t>
              </w:r>
              <w:r>
                <w:rPr>
                  <w:lang w:val="en-SE"/>
                </w:rPr>
                <w:t xml:space="preserve">or NEF on behalf of an external AF </w:t>
              </w:r>
              <w:r w:rsidRPr="00C0705D">
                <w:rPr>
                  <w:lang w:val="en-DE"/>
                </w:rPr>
                <w:t>as VFL Server</w:t>
              </w:r>
              <w:r w:rsidDel="00F9783F">
                <w:rPr>
                  <w:lang w:val="en-DE"/>
                </w:rPr>
                <w:t xml:space="preserve"> </w:t>
              </w:r>
              <w:r>
                <w:rPr>
                  <w:lang w:eastAsia="ko-KR"/>
                </w:rPr>
                <w:t>request</w:t>
              </w:r>
              <w:r>
                <w:rPr>
                  <w:rFonts w:hint="eastAsia"/>
                  <w:lang w:eastAsia="zh-CN"/>
                </w:rPr>
                <w:t>s</w:t>
              </w:r>
              <w:r>
                <w:rPr>
                  <w:lang w:eastAsia="ko-KR"/>
                </w:rPr>
                <w:t xml:space="preserve"> an access token from the NRF </w:t>
              </w:r>
              <w:r w:rsidRPr="00C0705D">
                <w:rPr>
                  <w:lang w:val="en-DE"/>
                </w:rPr>
                <w:t>as specified in clause</w:t>
              </w:r>
              <w:r>
                <w:rPr>
                  <w:lang w:val="en-DE"/>
                </w:rPr>
                <w:t> </w:t>
              </w:r>
              <w:r w:rsidRPr="00C0705D">
                <w:rPr>
                  <w:lang w:val="en-DE"/>
                </w:rPr>
                <w:t>13.4.1</w:t>
              </w:r>
              <w:r>
                <w:rPr>
                  <w:lang w:val="en-DE"/>
                </w:rPr>
                <w:t xml:space="preserve"> of 3GPP TS 33.501 [15] </w:t>
              </w:r>
              <w:r>
                <w:rPr>
                  <w:lang w:eastAsia="ko-KR"/>
                </w:rPr>
                <w:t>to perform VFL service towards the VFL clients</w:t>
              </w:r>
              <w:r w:rsidRPr="00C0705D">
                <w:rPr>
                  <w:lang w:val="en-DE"/>
                </w:rPr>
                <w:t>.</w:t>
              </w:r>
              <w:r>
                <w:rPr>
                  <w:lang w:val="en-DE"/>
                </w:rPr>
                <w:t xml:space="preserve"> (</w:t>
              </w:r>
              <w:r>
                <w:rPr>
                  <w:lang w:val="en-DE" w:eastAsia="ko-KR"/>
                </w:rPr>
                <w:t>See Annex</w:t>
              </w:r>
            </w:ins>
            <w:ins w:id="45" w:author="rev2" w:date="2025-08-29T10:23:00Z">
              <w:r w:rsidR="002650B5">
                <w:rPr>
                  <w:lang w:val="en-DE" w:eastAsia="ko-KR"/>
                </w:rPr>
                <w:t> </w:t>
              </w:r>
            </w:ins>
            <w:ins w:id="46" w:author="rev1" w:date="2025-08-29T07:01:00Z">
              <w:r>
                <w:rPr>
                  <w:lang w:val="en-DE" w:eastAsia="ko-KR"/>
                </w:rPr>
                <w:t xml:space="preserve">X12.2 of </w:t>
              </w:r>
              <w:r>
                <w:rPr>
                  <w:lang w:val="en-DE"/>
                </w:rPr>
                <w:t>3GPP TS 33.501 [15]</w:t>
              </w:r>
              <w:r>
                <w:rPr>
                  <w:lang w:val="en-DE" w:eastAsia="ko-KR"/>
                </w:rPr>
                <w:t>.)</w:t>
              </w:r>
            </w:ins>
          </w:p>
        </w:tc>
      </w:tr>
      <w:tr w:rsidR="00957286" w:rsidRPr="00690A26" w14:paraId="283056B5"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8FA6A40" w14:textId="77777777" w:rsidR="00957286" w:rsidRDefault="00957286" w:rsidP="009D2F72">
            <w:pPr>
              <w:pStyle w:val="TAL"/>
              <w:rPr>
                <w:lang w:eastAsia="zh-CN"/>
              </w:rPr>
            </w:pPr>
            <w:proofErr w:type="spellStart"/>
            <w:r>
              <w:rPr>
                <w:lang w:eastAsia="zh-CN"/>
              </w:rPr>
              <w:t>sourceVendorId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9CAF45E" w14:textId="77777777" w:rsidR="00957286" w:rsidRDefault="00957286" w:rsidP="009D2F72">
            <w:pPr>
              <w:pStyle w:val="TAL"/>
              <w:rPr>
                <w:lang w:eastAsia="zh-CN"/>
              </w:rPr>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A0D68D5" w14:textId="77777777" w:rsidR="00957286" w:rsidRDefault="00957286" w:rsidP="009D2F72">
            <w:pPr>
              <w:pStyle w:val="TAC"/>
              <w:rPr>
                <w:rFonts w:eastAsia="DengXia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F7B6D14" w14:textId="77777777" w:rsidR="00957286" w:rsidRDefault="00957286" w:rsidP="009D2F72">
            <w:pPr>
              <w:pStyle w:val="TAL"/>
              <w:rPr>
                <w:rFonts w:eastAsia="DengXia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0D144680" w14:textId="77777777" w:rsidR="00957286" w:rsidRDefault="00957286" w:rsidP="009D2F72">
            <w:pPr>
              <w:pStyle w:val="TAL"/>
            </w:pPr>
            <w:r w:rsidRPr="005962A7">
              <w:t xml:space="preserve">This IE shall be included, if </w:t>
            </w:r>
            <w:r>
              <w:t xml:space="preserve">available and if </w:t>
            </w:r>
            <w:r w:rsidRPr="005962A7">
              <w:t xml:space="preserve">the requester is an NWDAF containing MTLF service </w:t>
            </w:r>
            <w:r>
              <w:t>that</w:t>
            </w:r>
            <w:r w:rsidRPr="005962A7">
              <w:t xml:space="preserve"> requests ML model</w:t>
            </w:r>
            <w:r>
              <w:t>(</w:t>
            </w:r>
            <w:r w:rsidRPr="005962A7">
              <w:t>s</w:t>
            </w:r>
            <w:r>
              <w:t>)</w:t>
            </w:r>
            <w:r w:rsidRPr="005962A7">
              <w:t xml:space="preserve"> on behalf of another ML model consumer.</w:t>
            </w:r>
          </w:p>
          <w:p w14:paraId="5DE152BF" w14:textId="77777777" w:rsidR="00957286" w:rsidRDefault="00957286" w:rsidP="009D2F72">
            <w:pPr>
              <w:pStyle w:val="TAL"/>
            </w:pPr>
            <w:r>
              <w:rPr>
                <w:rFonts w:eastAsia="DengXian" w:cs="Arial"/>
                <w:szCs w:val="18"/>
              </w:rPr>
              <w:t>When present, this IE shall contain the Vendor ID of the ML model consumer (</w:t>
            </w:r>
            <w:proofErr w:type="gramStart"/>
            <w:r>
              <w:rPr>
                <w:rFonts w:eastAsia="DengXian" w:cs="Arial"/>
                <w:szCs w:val="18"/>
              </w:rPr>
              <w:t>e.g.</w:t>
            </w:r>
            <w:proofErr w:type="gramEnd"/>
            <w:r>
              <w:rPr>
                <w:rFonts w:eastAsia="DengXian" w:cs="Arial"/>
                <w:szCs w:val="18"/>
              </w:rPr>
              <w:t xml:space="preserve"> NWDAF containing </w:t>
            </w:r>
            <w:proofErr w:type="spellStart"/>
            <w:r>
              <w:rPr>
                <w:rFonts w:eastAsia="DengXian" w:cs="Arial"/>
                <w:szCs w:val="18"/>
              </w:rPr>
              <w:t>AnLF</w:t>
            </w:r>
            <w:proofErr w:type="spellEnd"/>
            <w:r>
              <w:rPr>
                <w:rFonts w:eastAsia="DengXian" w:cs="Arial"/>
                <w:szCs w:val="18"/>
              </w:rPr>
              <w:t>). See Annex X.10 of 3GPP TS 33.501 [15].</w:t>
            </w:r>
          </w:p>
        </w:tc>
      </w:tr>
      <w:tr w:rsidR="001A1D70" w:rsidRPr="00690A26" w14:paraId="107571F5" w14:textId="77777777" w:rsidTr="009D2F72">
        <w:trPr>
          <w:jc w:val="center"/>
          <w:ins w:id="47" w:author="CT4#130" w:date="2025-08-05T16:27:00Z"/>
        </w:trPr>
        <w:tc>
          <w:tcPr>
            <w:tcW w:w="2090" w:type="dxa"/>
            <w:tcBorders>
              <w:top w:val="single" w:sz="4" w:space="0" w:color="auto"/>
              <w:left w:val="single" w:sz="4" w:space="0" w:color="auto"/>
              <w:bottom w:val="single" w:sz="4" w:space="0" w:color="auto"/>
              <w:right w:val="single" w:sz="4" w:space="0" w:color="auto"/>
            </w:tcBorders>
          </w:tcPr>
          <w:p w14:paraId="33C8F0DD" w14:textId="57EFC4DF" w:rsidR="001A1D70" w:rsidRDefault="001A1D70" w:rsidP="009D2F72">
            <w:pPr>
              <w:pStyle w:val="TAL"/>
              <w:rPr>
                <w:ins w:id="48" w:author="CT4#130" w:date="2025-08-05T16:27:00Z"/>
                <w:lang w:eastAsia="zh-CN"/>
              </w:rPr>
            </w:pPr>
            <w:proofErr w:type="spellStart"/>
            <w:ins w:id="49" w:author="CT4#130" w:date="2025-08-05T16:27:00Z">
              <w:r w:rsidRPr="00690A26">
                <w:lastRenderedPageBreak/>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CD16E4" w14:textId="6D3328DA" w:rsidR="001A1D70" w:rsidRPr="001A1D70" w:rsidRDefault="001A1D70" w:rsidP="009D2F72">
            <w:pPr>
              <w:pStyle w:val="TAL"/>
              <w:rPr>
                <w:ins w:id="50" w:author="CT4#130" w:date="2025-08-05T16:27:00Z"/>
                <w:lang w:val="en-DE"/>
              </w:rPr>
            </w:pPr>
            <w:ins w:id="51" w:author="CT4#130" w:date="2025-08-05T16:27:00Z">
              <w:r>
                <w:rPr>
                  <w:lang w:val="en-DE"/>
                </w:rPr>
                <w:t>string</w:t>
              </w:r>
            </w:ins>
          </w:p>
        </w:tc>
        <w:tc>
          <w:tcPr>
            <w:tcW w:w="425" w:type="dxa"/>
            <w:tcBorders>
              <w:top w:val="single" w:sz="4" w:space="0" w:color="auto"/>
              <w:left w:val="single" w:sz="4" w:space="0" w:color="auto"/>
              <w:bottom w:val="single" w:sz="4" w:space="0" w:color="auto"/>
              <w:right w:val="single" w:sz="4" w:space="0" w:color="auto"/>
            </w:tcBorders>
          </w:tcPr>
          <w:p w14:paraId="5CF4030A" w14:textId="5EB320D0" w:rsidR="001A1D70" w:rsidRPr="001A1D70" w:rsidRDefault="001A1D70" w:rsidP="009D2F72">
            <w:pPr>
              <w:pStyle w:val="TAC"/>
              <w:rPr>
                <w:ins w:id="52" w:author="CT4#130" w:date="2025-08-05T16:27:00Z"/>
                <w:rFonts w:eastAsia="DengXian"/>
                <w:lang w:val="en-DE"/>
              </w:rPr>
            </w:pPr>
            <w:ins w:id="53" w:author="CT4#130" w:date="2025-08-05T16:27:00Z">
              <w:r>
                <w:rPr>
                  <w:rFonts w:eastAsia="DengXian"/>
                  <w:lang w:val="en-DE"/>
                </w:rPr>
                <w:t>C</w:t>
              </w:r>
            </w:ins>
          </w:p>
        </w:tc>
        <w:tc>
          <w:tcPr>
            <w:tcW w:w="1134" w:type="dxa"/>
            <w:tcBorders>
              <w:top w:val="single" w:sz="4" w:space="0" w:color="auto"/>
              <w:left w:val="single" w:sz="4" w:space="0" w:color="auto"/>
              <w:bottom w:val="single" w:sz="4" w:space="0" w:color="auto"/>
              <w:right w:val="single" w:sz="4" w:space="0" w:color="auto"/>
            </w:tcBorders>
          </w:tcPr>
          <w:p w14:paraId="18258B26" w14:textId="518AFBAA" w:rsidR="001A1D70" w:rsidRPr="001A1D70" w:rsidRDefault="001A1D70" w:rsidP="009D2F72">
            <w:pPr>
              <w:pStyle w:val="TAL"/>
              <w:rPr>
                <w:ins w:id="54" w:author="CT4#130" w:date="2025-08-05T16:27:00Z"/>
                <w:rFonts w:eastAsia="DengXian"/>
                <w:lang w:val="en-DE"/>
              </w:rPr>
            </w:pPr>
            <w:ins w:id="55" w:author="CT4#130" w:date="2025-08-05T16:27:00Z">
              <w:r>
                <w:rPr>
                  <w:rFonts w:eastAsia="DengXian"/>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05839339" w14:textId="2F7736B3" w:rsidR="001A1D70" w:rsidRDefault="001A1D70" w:rsidP="009D2F72">
            <w:pPr>
              <w:pStyle w:val="TAL"/>
              <w:rPr>
                <w:ins w:id="56" w:author="CT4#130" w:date="2025-08-05T16:29:00Z"/>
                <w:rFonts w:cs="Arial"/>
                <w:szCs w:val="18"/>
                <w:lang w:val="en-DE"/>
              </w:rPr>
            </w:pPr>
            <w:ins w:id="57" w:author="CT4#130" w:date="2025-08-05T16:28:00Z">
              <w:r>
                <w:rPr>
                  <w:rFonts w:cs="Arial"/>
                  <w:szCs w:val="18"/>
                  <w:lang w:val="en-DE"/>
                </w:rPr>
                <w:t>Indicates the a</w:t>
              </w:r>
              <w:proofErr w:type="spellStart"/>
              <w:r w:rsidRPr="00690A26">
                <w:rPr>
                  <w:rFonts w:cs="Arial"/>
                  <w:szCs w:val="18"/>
                </w:rPr>
                <w:t>pplication</w:t>
              </w:r>
              <w:proofErr w:type="spellEnd"/>
              <w:r w:rsidRPr="00690A26">
                <w:rPr>
                  <w:rFonts w:cs="Arial"/>
                  <w:szCs w:val="18"/>
                </w:rPr>
                <w:t xml:space="preserve"> function identifier</w:t>
              </w:r>
            </w:ins>
            <w:ins w:id="58" w:author="CT4#130" w:date="2025-08-05T16:32:00Z">
              <w:r w:rsidR="00954B53">
                <w:rPr>
                  <w:rFonts w:cs="Arial"/>
                  <w:szCs w:val="18"/>
                  <w:lang w:val="en-DE"/>
                </w:rPr>
                <w:t>, i.e., AF ID</w:t>
              </w:r>
            </w:ins>
            <w:ins w:id="59" w:author="CT4#130" w:date="2025-08-05T16:28:00Z">
              <w:r>
                <w:rPr>
                  <w:rFonts w:cs="Arial"/>
                  <w:szCs w:val="18"/>
                  <w:lang w:val="en-DE"/>
                </w:rPr>
                <w:t xml:space="preserve">. </w:t>
              </w:r>
            </w:ins>
          </w:p>
          <w:p w14:paraId="3D3994BB" w14:textId="77777777" w:rsidR="001A1D70" w:rsidRDefault="001A1D70" w:rsidP="009D2F72">
            <w:pPr>
              <w:pStyle w:val="TAL"/>
              <w:rPr>
                <w:ins w:id="60" w:author="CT4#130" w:date="2025-08-05T16:29:00Z"/>
                <w:rFonts w:cs="Arial"/>
                <w:szCs w:val="18"/>
                <w:lang w:val="en-DE"/>
              </w:rPr>
            </w:pPr>
          </w:p>
          <w:p w14:paraId="2841A812" w14:textId="5C1ACCDD" w:rsidR="001A1D70" w:rsidRDefault="001A1D70" w:rsidP="009D2F72">
            <w:pPr>
              <w:pStyle w:val="TAL"/>
              <w:rPr>
                <w:ins w:id="61" w:author="CT4#130" w:date="2025-08-05T16:32:00Z"/>
                <w:lang w:val="en-DE" w:eastAsia="ko-KR"/>
              </w:rPr>
            </w:pPr>
            <w:ins w:id="62" w:author="CT4#130" w:date="2025-08-05T16:29:00Z">
              <w:r>
                <w:rPr>
                  <w:lang w:val="en-DE"/>
                </w:rPr>
                <w:t>This IE shall be included when t</w:t>
              </w:r>
              <w:r w:rsidRPr="00C0705D">
                <w:rPr>
                  <w:lang w:val="en-DE"/>
                </w:rPr>
                <w:t>he NWDAF</w:t>
              </w:r>
              <w:r>
                <w:rPr>
                  <w:lang w:val="en-DE"/>
                </w:rPr>
                <w:t xml:space="preserve"> </w:t>
              </w:r>
              <w:r w:rsidRPr="00C0705D">
                <w:rPr>
                  <w:lang w:val="en-DE"/>
                </w:rPr>
                <w:t>acting as VFL Server</w:t>
              </w:r>
              <w:r>
                <w:rPr>
                  <w:lang w:val="en-DE"/>
                </w:rPr>
                <w:t xml:space="preserve"> </w:t>
              </w:r>
            </w:ins>
            <w:ins w:id="63" w:author="CT4#130" w:date="2025-08-05T16:30:00Z">
              <w:r>
                <w:rPr>
                  <w:lang w:eastAsia="ko-KR"/>
                </w:rPr>
                <w:t>request</w:t>
              </w:r>
              <w:r>
                <w:rPr>
                  <w:rFonts w:hint="eastAsia"/>
                  <w:lang w:eastAsia="zh-CN"/>
                </w:rPr>
                <w:t>s</w:t>
              </w:r>
              <w:r>
                <w:rPr>
                  <w:lang w:eastAsia="ko-KR"/>
                </w:rPr>
                <w:t xml:space="preserve"> an access token from the NRF for </w:t>
              </w:r>
            </w:ins>
            <w:ins w:id="64" w:author="CT4#130" w:date="2025-08-05T16:39:00Z">
              <w:r w:rsidR="00C42534">
                <w:rPr>
                  <w:lang w:val="en-DE" w:eastAsia="ko-KR"/>
                </w:rPr>
                <w:t xml:space="preserve">accessing </w:t>
              </w:r>
            </w:ins>
            <w:ins w:id="65" w:author="CT4#130" w:date="2025-08-05T16:30:00Z">
              <w:r>
                <w:rPr>
                  <w:lang w:eastAsia="ko-KR"/>
                </w:rPr>
                <w:t xml:space="preserve">external AF </w:t>
              </w:r>
              <w:r>
                <w:rPr>
                  <w:lang w:val="en-DE" w:eastAsia="ko-KR"/>
                </w:rPr>
                <w:t xml:space="preserve">with the indicated AF ID </w:t>
              </w:r>
              <w:r>
                <w:rPr>
                  <w:lang w:eastAsia="ko-KR"/>
                </w:rPr>
                <w:t xml:space="preserve">as </w:t>
              </w:r>
              <w:r>
                <w:rPr>
                  <w:lang w:val="en-DE" w:eastAsia="ko-KR"/>
                </w:rPr>
                <w:t xml:space="preserve">VFL </w:t>
              </w:r>
              <w:r>
                <w:rPr>
                  <w:lang w:eastAsia="ko-KR"/>
                </w:rPr>
                <w:t>client</w:t>
              </w:r>
            </w:ins>
            <w:ins w:id="66" w:author="CT4#130" w:date="2025-08-05T16:31:00Z">
              <w:r>
                <w:rPr>
                  <w:lang w:val="en-DE" w:eastAsia="ko-KR"/>
                </w:rPr>
                <w:t xml:space="preserve"> as specified in </w:t>
              </w:r>
            </w:ins>
            <w:ins w:id="67" w:author="rev2" w:date="2025-08-29T10:29:00Z">
              <w:r w:rsidR="002650B5">
                <w:rPr>
                  <w:lang w:val="en-DE" w:eastAsia="ko-KR"/>
                </w:rPr>
                <w:t>Annex</w:t>
              </w:r>
            </w:ins>
            <w:ins w:id="68" w:author="CT4#130" w:date="2025-08-05T16:31:00Z">
              <w:r>
                <w:rPr>
                  <w:lang w:val="en-DE" w:eastAsia="ko-KR"/>
                </w:rPr>
                <w:t xml:space="preserve"> X12.2.1 of </w:t>
              </w:r>
              <w:r>
                <w:rPr>
                  <w:lang w:val="en-DE"/>
                </w:rPr>
                <w:t>3GPP TS 33.501 [15]</w:t>
              </w:r>
            </w:ins>
            <w:ins w:id="69" w:author="CT4#130" w:date="2025-08-05T16:30:00Z">
              <w:r>
                <w:rPr>
                  <w:lang w:val="en-DE" w:eastAsia="ko-KR"/>
                </w:rPr>
                <w:t>.</w:t>
              </w:r>
            </w:ins>
          </w:p>
          <w:p w14:paraId="2AFBA077" w14:textId="77777777" w:rsidR="00954B53" w:rsidRDefault="00954B53" w:rsidP="009D2F72">
            <w:pPr>
              <w:pStyle w:val="TAL"/>
              <w:rPr>
                <w:ins w:id="70" w:author="CT4#130" w:date="2025-08-05T16:32:00Z"/>
                <w:lang w:val="en-DE" w:eastAsia="ko-KR"/>
              </w:rPr>
            </w:pPr>
          </w:p>
          <w:p w14:paraId="7357F596" w14:textId="15B6DA2B" w:rsidR="00954B53" w:rsidRPr="00954B53" w:rsidRDefault="00954B53" w:rsidP="009D2F72">
            <w:pPr>
              <w:pStyle w:val="TAL"/>
              <w:rPr>
                <w:ins w:id="71" w:author="CT4#130" w:date="2025-08-05T16:27:00Z"/>
                <w:lang w:val="en-DE"/>
              </w:rPr>
            </w:pPr>
            <w:ins w:id="72" w:author="CT4#130" w:date="2025-08-05T16:32:00Z">
              <w:r>
                <w:rPr>
                  <w:lang w:val="en-DE" w:eastAsia="ko-KR"/>
                </w:rPr>
                <w:t xml:space="preserve">This IE shall be included when </w:t>
              </w:r>
            </w:ins>
            <w:ins w:id="73" w:author="CT4#130" w:date="2025-08-05T16:33:00Z">
              <w:r>
                <w:rPr>
                  <w:lang w:val="en-DE" w:eastAsia="ko-KR"/>
                </w:rPr>
                <w:t xml:space="preserve">the NEF requests an access token for an </w:t>
              </w:r>
            </w:ins>
            <w:ins w:id="74" w:author="CT4#130" w:date="2025-08-05T16:32:00Z">
              <w:r>
                <w:rPr>
                  <w:lang w:eastAsia="ko-KR"/>
                </w:rPr>
                <w:t xml:space="preserve">external AF </w:t>
              </w:r>
              <w:r>
                <w:rPr>
                  <w:lang w:val="en-DE" w:eastAsia="ko-KR"/>
                </w:rPr>
                <w:t>with the indicated AF ID</w:t>
              </w:r>
            </w:ins>
            <w:ins w:id="75" w:author="CT4#130" w:date="2025-08-05T16:33:00Z">
              <w:r>
                <w:rPr>
                  <w:lang w:val="en-DE" w:eastAsia="ko-KR"/>
                </w:rPr>
                <w:t xml:space="preserve"> </w:t>
              </w:r>
              <w:r>
                <w:rPr>
                  <w:lang w:eastAsia="ko-KR"/>
                </w:rPr>
                <w:t>to perform VFL service towards the VFL clients</w:t>
              </w:r>
              <w:r>
                <w:rPr>
                  <w:lang w:val="en-DE" w:eastAsia="ko-KR"/>
                </w:rPr>
                <w:t xml:space="preserve">, i.e., </w:t>
              </w:r>
              <w:r>
                <w:rPr>
                  <w:lang w:eastAsia="ko-KR"/>
                </w:rPr>
                <w:t>NWDAF</w:t>
              </w:r>
            </w:ins>
            <w:ins w:id="76" w:author="CT4#130" w:date="2025-08-05T16:35:00Z">
              <w:r w:rsidR="00852B70">
                <w:rPr>
                  <w:lang w:val="en-DE" w:eastAsia="ko-KR"/>
                </w:rPr>
                <w:t xml:space="preserve">, as specified in </w:t>
              </w:r>
            </w:ins>
            <w:ins w:id="77" w:author="rev2" w:date="2025-08-29T10:29:00Z">
              <w:r w:rsidR="002650B5">
                <w:rPr>
                  <w:lang w:val="en-DE" w:eastAsia="ko-KR"/>
                </w:rPr>
                <w:t>Annex</w:t>
              </w:r>
            </w:ins>
            <w:ins w:id="78" w:author="CT4#130" w:date="2025-08-05T16:35:00Z">
              <w:r w:rsidR="00852B70">
                <w:rPr>
                  <w:lang w:val="en-DE" w:eastAsia="ko-KR"/>
                </w:rPr>
                <w:t xml:space="preserve"> X12.2.2 of </w:t>
              </w:r>
              <w:r w:rsidR="00852B70">
                <w:rPr>
                  <w:lang w:val="en-DE"/>
                </w:rPr>
                <w:t>3GPP TS 33.501 [15]</w:t>
              </w:r>
            </w:ins>
            <w:ins w:id="79" w:author="CT4#130" w:date="2025-08-05T16:33:00Z">
              <w:r>
                <w:rPr>
                  <w:lang w:val="en-DE" w:eastAsia="ko-KR"/>
                </w:rPr>
                <w:t>.</w:t>
              </w:r>
            </w:ins>
          </w:p>
        </w:tc>
      </w:tr>
      <w:tr w:rsidR="00957286" w:rsidRPr="00690A26" w14:paraId="755DE111" w14:textId="77777777" w:rsidTr="009D2F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7B381E" w14:textId="77777777" w:rsidR="00957286" w:rsidRPr="00690A26" w:rsidRDefault="00957286" w:rsidP="009D2F72">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4F24B2FC" w14:textId="77777777" w:rsidR="00957286" w:rsidRDefault="00957286" w:rsidP="009D2F72">
            <w:pPr>
              <w:pStyle w:val="TAN"/>
            </w:pPr>
            <w:r w:rsidRPr="00690A26">
              <w:t>NOTE 2:</w:t>
            </w:r>
            <w:r w:rsidRPr="00690A26">
              <w:tab/>
              <w:t>Though scope attribute is optional as per IETF RFC 6749 [16], it is mandatory for 3GPP as per 3GPP TS 33.501 [15].</w:t>
            </w:r>
          </w:p>
          <w:p w14:paraId="4DF35074" w14:textId="77777777" w:rsidR="00957286" w:rsidRDefault="00957286" w:rsidP="009D2F72">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0A6242FE" w14:textId="77777777" w:rsidR="00957286" w:rsidRDefault="00957286" w:rsidP="009D2F72">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p w14:paraId="76B0BD5F" w14:textId="77777777" w:rsidR="00957286" w:rsidRPr="00690A26" w:rsidRDefault="00957286" w:rsidP="009D2F72">
            <w:pPr>
              <w:pStyle w:val="TAN"/>
            </w:pPr>
            <w:r>
              <w:t>NOTE 5:</w:t>
            </w:r>
            <w:r>
              <w:tab/>
            </w:r>
            <w:r w:rsidRPr="00974E16">
              <w:t>In the case of Subscription-based routing to a target core network</w:t>
            </w:r>
            <w:r w:rsidRPr="002B3D2D">
              <w:t xml:space="preserve">, the NF service consumer shall set the </w:t>
            </w:r>
            <w:proofErr w:type="spellStart"/>
            <w:r w:rsidRPr="002B3D2D">
              <w:t>targetPlmn</w:t>
            </w:r>
            <w:proofErr w:type="spellEnd"/>
            <w:r w:rsidRPr="002B3D2D">
              <w:t xml:space="preserve"> attribute </w:t>
            </w:r>
            <w:r>
              <w:t xml:space="preserve">to the PLMN ID of the NF Service Producer, as learned </w:t>
            </w:r>
            <w:proofErr w:type="gramStart"/>
            <w:r>
              <w:t>e.g.</w:t>
            </w:r>
            <w:proofErr w:type="gramEnd"/>
            <w:r>
              <w:t xml:space="preserve"> from </w:t>
            </w:r>
            <w:r w:rsidRPr="002B3D2D">
              <w:t xml:space="preserve">the NF profile received </w:t>
            </w:r>
            <w:r>
              <w:t>during</w:t>
            </w:r>
            <w:r w:rsidRPr="002B3D2D">
              <w:t xml:space="preserve"> the </w:t>
            </w:r>
            <w:r>
              <w:t xml:space="preserve">NF </w:t>
            </w:r>
            <w:r w:rsidRPr="002B3D2D">
              <w:t>discovery procedure</w:t>
            </w:r>
            <w:r>
              <w:t xml:space="preserve"> (e.g. for an AMF requesting an access token to access UDM or AUSF services)</w:t>
            </w:r>
            <w:r w:rsidRPr="002B3D2D">
              <w:t xml:space="preserve"> or</w:t>
            </w:r>
            <w:r>
              <w:t xml:space="preserve"> from </w:t>
            </w:r>
            <w:r w:rsidRPr="002B3D2D">
              <w:t xml:space="preserve">the Operator Identifier </w:t>
            </w:r>
            <w:r>
              <w:t>within the</w:t>
            </w:r>
            <w:r w:rsidRPr="002B3D2D">
              <w:t xml:space="preserve"> DNN</w:t>
            </w:r>
            <w:r>
              <w:t xml:space="preserve"> (e.g. for a V-SMF requesting an access token to access the H-SMF </w:t>
            </w:r>
            <w:proofErr w:type="spellStart"/>
            <w:r>
              <w:t>PDUSession</w:t>
            </w:r>
            <w:proofErr w:type="spellEnd"/>
            <w:r>
              <w:t xml:space="preserve"> service)</w:t>
            </w:r>
            <w:r w:rsidRPr="002B3D2D">
              <w:t>.</w:t>
            </w:r>
            <w:r>
              <w:t xml:space="preserve"> Accordingly, for an NF service producer pertaining to a target PLMN, the access token request shall be routed directly to the target PLMN, </w:t>
            </w:r>
            <w:proofErr w:type="gramStart"/>
            <w:r>
              <w:t>e.g.</w:t>
            </w:r>
            <w:proofErr w:type="gramEnd"/>
            <w:r>
              <w:t xml:space="preserve"> from the VPLMN to the target PLMN without transiting through the HPLMN.</w:t>
            </w:r>
          </w:p>
        </w:tc>
      </w:tr>
    </w:tbl>
    <w:p w14:paraId="2D90373F" w14:textId="77777777" w:rsidR="00957286" w:rsidRDefault="00957286" w:rsidP="00957286"/>
    <w:p w14:paraId="10A43F49" w14:textId="77777777" w:rsidR="00957286" w:rsidRDefault="00957286" w:rsidP="00957286">
      <w:pPr>
        <w:pStyle w:val="EX"/>
      </w:pPr>
      <w:r>
        <w:t>EXAMPLE:</w:t>
      </w:r>
    </w:p>
    <w:p w14:paraId="081C8D5E" w14:textId="77777777" w:rsidR="00957286" w:rsidRDefault="00957286" w:rsidP="00957286">
      <w:pPr>
        <w:ind w:left="284"/>
      </w:pPr>
      <w:r>
        <w:t>The following is an example of an Access Token Request message, with a request body encoded as x-www-form-</w:t>
      </w:r>
      <w:proofErr w:type="spellStart"/>
      <w:r>
        <w:t>urlencoded</w:t>
      </w:r>
      <w:proofErr w:type="spellEnd"/>
      <w:r>
        <w:t>, with following input parameters:</w:t>
      </w:r>
    </w:p>
    <w:p w14:paraId="4A680B51" w14:textId="77777777" w:rsidR="00957286" w:rsidRPr="00751CF8" w:rsidRDefault="00957286" w:rsidP="00957286">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1486F6CC" w14:textId="77777777" w:rsidR="00957286" w:rsidRPr="00915D68" w:rsidRDefault="00957286" w:rsidP="00957286">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18B6B7D2" w14:textId="77777777" w:rsidR="00957286" w:rsidRPr="00915D68" w:rsidRDefault="00957286" w:rsidP="00957286">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34B6A03F" w14:textId="77777777" w:rsidR="00957286" w:rsidRPr="00915D68" w:rsidRDefault="00957286" w:rsidP="00957286">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5D2E6A20" w14:textId="77777777" w:rsidR="00957286" w:rsidRDefault="00957286" w:rsidP="00957286">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58AA3447" w14:textId="77777777" w:rsidR="00957286" w:rsidRDefault="00957286" w:rsidP="00957286">
      <w:pPr>
        <w:pStyle w:val="B1"/>
        <w:rPr>
          <w:lang w:val="en-US"/>
        </w:rPr>
      </w:pPr>
      <w:r>
        <w:rPr>
          <w:lang w:val="en-US"/>
        </w:rPr>
        <w:t>-</w:t>
      </w:r>
      <w:r>
        <w:rPr>
          <w:lang w:val="en-US"/>
        </w:rPr>
        <w:tab/>
        <w:t>PLMN ID of the NF Service Producer: MCC=321, MNC=654</w:t>
      </w:r>
    </w:p>
    <w:p w14:paraId="14A45BCA" w14:textId="77777777" w:rsidR="00957286" w:rsidRDefault="00957286" w:rsidP="00957286">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00621F9D" w14:textId="77777777" w:rsidR="00957286" w:rsidRDefault="00957286" w:rsidP="00957286">
      <w:pPr>
        <w:pStyle w:val="B1"/>
        <w:rPr>
          <w:lang w:val="en-US"/>
        </w:rPr>
      </w:pPr>
      <w:r>
        <w:rPr>
          <w:lang w:val="en-US"/>
        </w:rPr>
        <w:t>-</w:t>
      </w:r>
      <w:r>
        <w:rPr>
          <w:lang w:val="en-US"/>
        </w:rPr>
        <w:tab/>
        <w:t>NSIs of the NF Service Producer: "Slice A, instance 1" and "Slice B, instance 2"</w:t>
      </w:r>
    </w:p>
    <w:p w14:paraId="4F638B99" w14:textId="77777777" w:rsidR="00957286" w:rsidRDefault="00957286" w:rsidP="00957286">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38EF43F3" w14:textId="77777777" w:rsidR="00957286" w:rsidRDefault="00957286" w:rsidP="00957286">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4E0EA18F" w14:textId="77777777" w:rsidR="00957286" w:rsidRDefault="00957286" w:rsidP="00957286">
      <w:pPr>
        <w:pStyle w:val="PL"/>
        <w:ind w:left="568"/>
        <w:rPr>
          <w:lang w:val="en-US"/>
        </w:rPr>
      </w:pPr>
      <w:r w:rsidRPr="00915D68">
        <w:rPr>
          <w:lang w:val="en-US"/>
        </w:rPr>
        <w:t>grant_type=client_credentials</w:t>
      </w:r>
    </w:p>
    <w:p w14:paraId="2258D473" w14:textId="77777777" w:rsidR="00957286" w:rsidRDefault="00957286" w:rsidP="00957286">
      <w:pPr>
        <w:pStyle w:val="PL"/>
        <w:ind w:left="568"/>
        <w:rPr>
          <w:lang w:val="en-US"/>
        </w:rPr>
      </w:pPr>
      <w:r w:rsidRPr="005669E5">
        <w:rPr>
          <w:b/>
          <w:bCs/>
          <w:lang w:val="en-US"/>
        </w:rPr>
        <w:t>&amp;</w:t>
      </w:r>
      <w:r w:rsidRPr="00915D68">
        <w:rPr>
          <w:lang w:val="en-US"/>
        </w:rPr>
        <w:t>nfInstanceId=4e0b2760-0356-42c4-b739-8d6aaa491b63</w:t>
      </w:r>
    </w:p>
    <w:p w14:paraId="44DB1007" w14:textId="77777777" w:rsidR="00957286" w:rsidRDefault="00957286" w:rsidP="00957286">
      <w:pPr>
        <w:pStyle w:val="PL"/>
        <w:ind w:left="568"/>
        <w:rPr>
          <w:lang w:val="en-US"/>
        </w:rPr>
      </w:pPr>
      <w:r w:rsidRPr="005669E5">
        <w:rPr>
          <w:b/>
          <w:bCs/>
          <w:lang w:val="en-US"/>
        </w:rPr>
        <w:t>&amp;</w:t>
      </w:r>
      <w:r w:rsidRPr="00915D68">
        <w:rPr>
          <w:lang w:val="en-US"/>
        </w:rPr>
        <w:t>nfType=AMF</w:t>
      </w:r>
    </w:p>
    <w:p w14:paraId="2302A4A0" w14:textId="77777777" w:rsidR="00957286" w:rsidRDefault="00957286" w:rsidP="00957286">
      <w:pPr>
        <w:pStyle w:val="PL"/>
        <w:ind w:left="568"/>
        <w:rPr>
          <w:lang w:val="en-US"/>
        </w:rPr>
      </w:pPr>
      <w:r w:rsidRPr="005669E5">
        <w:rPr>
          <w:b/>
          <w:bCs/>
          <w:lang w:val="en-US"/>
        </w:rPr>
        <w:t>&amp;</w:t>
      </w:r>
      <w:r w:rsidRPr="00915D68">
        <w:rPr>
          <w:lang w:val="en-US"/>
        </w:rPr>
        <w:t>targetNfType=UDM</w:t>
      </w:r>
    </w:p>
    <w:p w14:paraId="37725DED" w14:textId="77777777" w:rsidR="00957286" w:rsidRDefault="00957286" w:rsidP="00957286">
      <w:pPr>
        <w:pStyle w:val="PL"/>
        <w:ind w:left="568"/>
        <w:rPr>
          <w:lang w:val="en-US"/>
        </w:rPr>
      </w:pPr>
      <w:r w:rsidRPr="005669E5">
        <w:rPr>
          <w:b/>
          <w:bCs/>
          <w:lang w:val="en-US"/>
        </w:rPr>
        <w:lastRenderedPageBreak/>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398A11BC" w14:textId="77777777" w:rsidR="00957286" w:rsidRDefault="00957286" w:rsidP="00957286">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00D71B76" w14:textId="77777777" w:rsidR="00957286" w:rsidRDefault="00957286" w:rsidP="00957286">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57454041" w14:textId="77777777" w:rsidR="00957286" w:rsidRDefault="00957286" w:rsidP="00957286">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16BED4E9" w14:textId="77777777" w:rsidR="00957286" w:rsidRDefault="00957286" w:rsidP="00957286">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31FA9EAD" w14:textId="77777777" w:rsidR="00957286" w:rsidRDefault="00957286" w:rsidP="00957286">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76A616E1" w14:textId="77777777" w:rsidR="00957286" w:rsidRDefault="00957286" w:rsidP="00957286">
      <w:pPr>
        <w:pStyle w:val="PL"/>
        <w:ind w:left="284"/>
        <w:rPr>
          <w:lang w:val="en-US"/>
        </w:rPr>
      </w:pPr>
    </w:p>
    <w:p w14:paraId="5CC8B33E" w14:textId="77777777" w:rsidR="00957286" w:rsidRDefault="00957286" w:rsidP="00957286">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1A9134F5" w14:textId="77777777" w:rsidR="00957286" w:rsidRDefault="00957286" w:rsidP="00957286">
      <w:pPr>
        <w:pStyle w:val="PL"/>
        <w:ind w:left="568"/>
        <w:rPr>
          <w:lang w:val="en-US"/>
        </w:rPr>
      </w:pPr>
      <w:r>
        <w:rPr>
          <w:lang w:val="en-US"/>
        </w:rPr>
        <w:t>POST /oauth2/token</w:t>
      </w:r>
    </w:p>
    <w:p w14:paraId="4FA94FE7" w14:textId="77777777" w:rsidR="00957286" w:rsidRDefault="00957286" w:rsidP="00957286">
      <w:pPr>
        <w:pStyle w:val="PL"/>
        <w:ind w:left="568"/>
        <w:rPr>
          <w:lang w:val="en-US"/>
        </w:rPr>
      </w:pPr>
      <w:r>
        <w:rPr>
          <w:lang w:val="en-US"/>
        </w:rPr>
        <w:t>Content-Type: application/x-www-form-urlencoded</w:t>
      </w:r>
    </w:p>
    <w:p w14:paraId="2D6B33E6" w14:textId="77777777" w:rsidR="00957286" w:rsidRDefault="00957286" w:rsidP="00957286">
      <w:pPr>
        <w:pStyle w:val="PL"/>
        <w:ind w:left="568"/>
        <w:rPr>
          <w:lang w:val="en-US"/>
        </w:rPr>
      </w:pPr>
      <w:r w:rsidRPr="001D5DB3">
        <w:rPr>
          <w:lang w:val="en-US"/>
        </w:rPr>
        <w:t>Accept: application/json</w:t>
      </w:r>
    </w:p>
    <w:p w14:paraId="04B2D660" w14:textId="77777777" w:rsidR="00957286" w:rsidRDefault="00957286" w:rsidP="00957286">
      <w:pPr>
        <w:pStyle w:val="PL"/>
        <w:ind w:left="568"/>
        <w:rPr>
          <w:lang w:val="en-US"/>
        </w:rPr>
      </w:pPr>
    </w:p>
    <w:p w14:paraId="5BD6CFDB" w14:textId="77777777" w:rsidR="00957286" w:rsidRDefault="00957286" w:rsidP="00957286">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5AF0DA20" w14:textId="03C651B9" w:rsidR="00957286" w:rsidRDefault="00957286" w:rsidP="00957286">
      <w:pPr>
        <w:rPr>
          <w:lang w:val="en-US"/>
        </w:rPr>
      </w:pPr>
    </w:p>
    <w:p w14:paraId="4678363B" w14:textId="77777777" w:rsidR="00957286" w:rsidRPr="006B5418" w:rsidRDefault="00957286" w:rsidP="009572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F68357" w14:textId="77777777" w:rsidR="00957286" w:rsidRPr="00690A26" w:rsidRDefault="00957286" w:rsidP="00957286">
      <w:pPr>
        <w:pStyle w:val="Heading5"/>
      </w:pPr>
      <w:bookmarkStart w:id="80" w:name="_Toc24937799"/>
      <w:bookmarkStart w:id="81" w:name="_Toc33962619"/>
      <w:bookmarkStart w:id="82" w:name="_Toc42883388"/>
      <w:bookmarkStart w:id="83" w:name="_Toc49733256"/>
      <w:bookmarkStart w:id="84" w:name="_Toc56690906"/>
      <w:bookmarkStart w:id="85" w:name="_Toc200709851"/>
      <w:r w:rsidRPr="00690A26">
        <w:lastRenderedPageBreak/>
        <w:t>6.3.5.2.4</w:t>
      </w:r>
      <w:r w:rsidRPr="00690A26">
        <w:tab/>
        <w:t xml:space="preserve">Type: </w:t>
      </w:r>
      <w:proofErr w:type="spellStart"/>
      <w:r w:rsidRPr="00690A26">
        <w:t>AccessTokenClaims</w:t>
      </w:r>
      <w:bookmarkEnd w:id="80"/>
      <w:bookmarkEnd w:id="81"/>
      <w:bookmarkEnd w:id="82"/>
      <w:bookmarkEnd w:id="83"/>
      <w:bookmarkEnd w:id="84"/>
      <w:bookmarkEnd w:id="85"/>
      <w:proofErr w:type="spellEnd"/>
    </w:p>
    <w:p w14:paraId="34196B4F" w14:textId="77777777" w:rsidR="00957286" w:rsidRPr="00690A26" w:rsidRDefault="00957286" w:rsidP="00957286">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4CA9DE0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369336" w14:textId="77777777" w:rsidR="00957286" w:rsidRPr="00690A26" w:rsidRDefault="00957286" w:rsidP="009D2F7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BA4C78"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466DE"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BB333B"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A93D84"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4C78ADD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BB85E2F" w14:textId="77777777" w:rsidR="00957286" w:rsidRPr="00690A26" w:rsidRDefault="00957286" w:rsidP="009D2F72">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5B01F329" w14:textId="77777777" w:rsidR="00957286" w:rsidRPr="00690A26" w:rsidRDefault="00957286" w:rsidP="009D2F7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DA4DAC"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5E2C142"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1CF1E5"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NF instance id of the NRF</w:t>
            </w:r>
            <w:proofErr w:type="gramStart"/>
            <w:r w:rsidRPr="00690A26">
              <w:rPr>
                <w:rFonts w:cs="Arial"/>
                <w:szCs w:val="18"/>
              </w:rPr>
              <w:t>. ,</w:t>
            </w:r>
            <w:proofErr w:type="gramEnd"/>
            <w:r w:rsidRPr="00690A26">
              <w:rPr>
                <w:rFonts w:cs="Arial"/>
                <w:szCs w:val="18"/>
              </w:rPr>
              <w:t xml:space="preserve"> corresponding to the standard "Issuer" claim described in IETF RFC 7519 [25], clause 4.1.1</w:t>
            </w:r>
          </w:p>
        </w:tc>
      </w:tr>
      <w:tr w:rsidR="00957286" w:rsidRPr="00690A26" w14:paraId="52484BE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4CB1EE2A" w14:textId="77777777" w:rsidR="00957286" w:rsidRPr="00690A26" w:rsidRDefault="00957286" w:rsidP="009D2F72">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0AB206" w14:textId="77777777" w:rsidR="00957286" w:rsidRPr="00690A26" w:rsidRDefault="00957286" w:rsidP="009D2F7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5C782D"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07B5B0B"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60A935" w14:textId="77777777" w:rsidR="00957286" w:rsidRPr="00690A26" w:rsidRDefault="00957286" w:rsidP="009D2F72">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957286" w:rsidRPr="00690A26" w14:paraId="684A39B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A944A90" w14:textId="77777777" w:rsidR="00957286" w:rsidRPr="00690A26" w:rsidRDefault="00957286" w:rsidP="009D2F72">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65FD3CE5" w14:textId="77777777" w:rsidR="00957286" w:rsidRPr="00690A26" w:rsidRDefault="00957286" w:rsidP="009D2F72">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3F15FB14" w14:textId="77777777" w:rsidR="00957286" w:rsidRPr="00690A26" w:rsidRDefault="00957286" w:rsidP="009D2F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4DF898" w14:textId="77777777" w:rsidR="00957286" w:rsidRPr="00690A26" w:rsidRDefault="00957286" w:rsidP="009D2F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46C040" w14:textId="77777777" w:rsidR="00957286" w:rsidRPr="00690A26" w:rsidRDefault="00957286" w:rsidP="009D2F72">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957286" w:rsidRPr="00690A26" w14:paraId="5CBB8CE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294A229" w14:textId="77777777" w:rsidR="00957286" w:rsidRPr="00690A26" w:rsidRDefault="00957286" w:rsidP="009D2F72">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1B1DA45C" w14:textId="77777777" w:rsidR="00957286" w:rsidRPr="00690A26" w:rsidRDefault="00957286" w:rsidP="009D2F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B37305E" w14:textId="77777777" w:rsidR="00957286" w:rsidRPr="00690A26" w:rsidRDefault="00957286" w:rsidP="009D2F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4779E9"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41CD1D6" w14:textId="77777777" w:rsidR="00957286" w:rsidRPr="00690A26" w:rsidRDefault="00957286" w:rsidP="009D2F72">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00AAD1B1" w14:textId="77777777" w:rsidR="00957286" w:rsidRPr="00690A26" w:rsidRDefault="00957286" w:rsidP="009D2F72">
            <w:pPr>
              <w:pStyle w:val="TAL"/>
              <w:rPr>
                <w:lang w:val="en-US"/>
              </w:rPr>
            </w:pPr>
          </w:p>
          <w:p w14:paraId="343B29B3" w14:textId="77777777" w:rsidR="00957286" w:rsidRPr="00690A26" w:rsidRDefault="00957286" w:rsidP="009D2F72">
            <w:pPr>
              <w:pStyle w:val="TAL"/>
              <w:rPr>
                <w:rFonts w:cs="Arial"/>
                <w:szCs w:val="18"/>
              </w:rPr>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tc>
      </w:tr>
      <w:tr w:rsidR="00957286" w:rsidRPr="00690A26" w14:paraId="7BA5CF2F"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21A175C" w14:textId="77777777" w:rsidR="00957286" w:rsidRPr="00690A26" w:rsidRDefault="00957286" w:rsidP="009D2F72">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5DFEE981" w14:textId="77777777" w:rsidR="00957286" w:rsidRPr="00690A26" w:rsidRDefault="00957286" w:rsidP="009D2F72">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750E5D6" w14:textId="77777777" w:rsidR="00957286" w:rsidRPr="00690A26" w:rsidRDefault="00957286" w:rsidP="009D2F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58E12C5" w14:textId="77777777" w:rsidR="00957286" w:rsidRPr="00690A26" w:rsidRDefault="00957286" w:rsidP="009D2F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72C2BF" w14:textId="77777777" w:rsidR="00957286" w:rsidRPr="00690A26" w:rsidRDefault="00957286" w:rsidP="009D2F72">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957286" w:rsidRPr="00690A26" w14:paraId="6E6CB5F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30A27F3" w14:textId="77777777" w:rsidR="00957286" w:rsidRPr="00690A26" w:rsidRDefault="00957286" w:rsidP="009D2F72">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7AB6214" w14:textId="77777777" w:rsidR="00957286" w:rsidRPr="00690A26" w:rsidRDefault="00957286" w:rsidP="009D2F72">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4DE7A12" w14:textId="77777777" w:rsidR="00957286" w:rsidRPr="00690A26" w:rsidRDefault="00957286" w:rsidP="009D2F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5FDF874"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B3153E8" w14:textId="77777777" w:rsidR="00957286" w:rsidRPr="00690A26" w:rsidRDefault="00957286" w:rsidP="009D2F72">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w:t>
            </w:r>
            <w:proofErr w:type="gramStart"/>
            <w:r w:rsidRPr="00690A26">
              <w:rPr>
                <w:lang w:val="en-US"/>
              </w:rPr>
              <w:t>sub IE</w:t>
            </w:r>
            <w:proofErr w:type="gramEnd"/>
            <w:r w:rsidRPr="00690A26">
              <w:rPr>
                <w:lang w:val="en-US"/>
              </w:rPr>
              <w:t>),</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957286" w:rsidRPr="00690A26" w14:paraId="557EC03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B8E620E" w14:textId="77777777" w:rsidR="00957286" w:rsidRPr="00690A26" w:rsidRDefault="00957286" w:rsidP="009D2F72">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0054A74E" w14:textId="77777777" w:rsidR="00957286" w:rsidRPr="00690A26" w:rsidRDefault="00957286" w:rsidP="009D2F72">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4AA3043F" w14:textId="77777777" w:rsidR="00957286" w:rsidRPr="00690A26" w:rsidRDefault="00957286" w:rsidP="009D2F72">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AE6C578" w14:textId="77777777" w:rsidR="00957286" w:rsidRPr="00690A26" w:rsidRDefault="00957286" w:rsidP="009D2F72">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23279FD" w14:textId="77777777" w:rsidR="00957286" w:rsidRPr="00690A26" w:rsidRDefault="00957286" w:rsidP="009D2F72">
            <w:pPr>
              <w:pStyle w:val="TAL"/>
              <w:rPr>
                <w:lang w:val="en-US"/>
              </w:rPr>
            </w:pPr>
            <w:r w:rsidRPr="00EA19F7">
              <w:rPr>
                <w:lang w:val="en-US"/>
              </w:rPr>
              <w:t>This IE shall be included if the NRF supports providing SNPN ID of the NF service consumer in the access token claims, to be interpreted for subject (</w:t>
            </w:r>
            <w:proofErr w:type="gramStart"/>
            <w:r w:rsidRPr="00EA19F7">
              <w:rPr>
                <w:lang w:val="en-US"/>
              </w:rPr>
              <w:t>sub IE</w:t>
            </w:r>
            <w:proofErr w:type="gramEnd"/>
            <w:r w:rsidRPr="00EA19F7">
              <w:rPr>
                <w:lang w:val="en-US"/>
              </w:rPr>
              <w:t>),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957286" w:rsidRPr="00690A26" w14:paraId="0E7672B9"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AA1E27C" w14:textId="77777777" w:rsidR="00957286" w:rsidRPr="00690A26" w:rsidRDefault="00957286" w:rsidP="009D2F72">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F7AB8B1" w14:textId="77777777" w:rsidR="00957286" w:rsidRPr="00690A26" w:rsidRDefault="00957286" w:rsidP="009D2F72">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20C2BB4" w14:textId="77777777" w:rsidR="00957286" w:rsidRPr="00690A26" w:rsidRDefault="00957286" w:rsidP="009D2F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7F56437" w14:textId="77777777" w:rsidR="00957286" w:rsidRPr="00690A26" w:rsidRDefault="00957286" w:rsidP="009D2F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C128B4B" w14:textId="77777777" w:rsidR="00957286" w:rsidRPr="00690A26" w:rsidRDefault="00957286" w:rsidP="009D2F72">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957286" w:rsidRPr="00690A26" w14:paraId="4A064A9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711BD8B4" w14:textId="77777777" w:rsidR="00957286" w:rsidRPr="00690A26" w:rsidRDefault="00957286" w:rsidP="009D2F72">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545565C1" w14:textId="77777777" w:rsidR="00957286" w:rsidRPr="00690A26" w:rsidRDefault="00957286" w:rsidP="009D2F72">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B2D7A66" w14:textId="77777777" w:rsidR="00957286" w:rsidRPr="00690A26" w:rsidRDefault="00957286" w:rsidP="009D2F72">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ABD7A5D" w14:textId="77777777" w:rsidR="00957286" w:rsidRPr="00690A26" w:rsidRDefault="00957286" w:rsidP="009D2F72">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620C1D6C" w14:textId="77777777" w:rsidR="00957286" w:rsidRDefault="00957286" w:rsidP="009D2F72">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05D197B2" w14:textId="77777777" w:rsidR="00957286" w:rsidRDefault="00957286" w:rsidP="009D2F72">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54B54AE0" w14:textId="77777777" w:rsidR="00957286" w:rsidRPr="00690A26" w:rsidRDefault="00957286" w:rsidP="009D2F72">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957286" w:rsidRPr="00690A26" w14:paraId="29885D5C"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E686D2D" w14:textId="77777777" w:rsidR="00957286" w:rsidRPr="00690A26" w:rsidRDefault="00957286" w:rsidP="009D2F72">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314DE3" w14:textId="77777777" w:rsidR="00957286" w:rsidRPr="00690A26" w:rsidRDefault="00957286" w:rsidP="009D2F72">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85BEB9"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2C76E" w14:textId="77777777" w:rsidR="00957286" w:rsidRPr="00690A26" w:rsidRDefault="00957286" w:rsidP="009D2F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D98320" w14:textId="77777777" w:rsidR="00957286" w:rsidRPr="00690A26" w:rsidRDefault="00957286" w:rsidP="009D2F72">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957286" w:rsidRPr="00690A26" w14:paraId="510F49E4"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F725A47" w14:textId="77777777" w:rsidR="00957286" w:rsidRPr="00690A26" w:rsidRDefault="00957286" w:rsidP="009D2F72">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E370E" w14:textId="77777777" w:rsidR="00957286" w:rsidRPr="00690A26" w:rsidRDefault="00957286" w:rsidP="009D2F7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392BEE0" w14:textId="77777777" w:rsidR="00957286" w:rsidRPr="00690A26" w:rsidRDefault="00957286" w:rsidP="009D2F72">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B13FFD" w14:textId="77777777" w:rsidR="00957286" w:rsidRPr="00690A26" w:rsidRDefault="00957286" w:rsidP="009D2F7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F0919F" w14:textId="77777777" w:rsidR="00957286" w:rsidRPr="00690A26" w:rsidRDefault="00957286" w:rsidP="009D2F72">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957286" w:rsidRPr="00690A26" w14:paraId="22DE9ED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2929475" w14:textId="77777777" w:rsidR="00957286" w:rsidRPr="00690A26" w:rsidRDefault="00957286" w:rsidP="009D2F72">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C56242B" w14:textId="77777777" w:rsidR="00957286" w:rsidRPr="00690A26" w:rsidRDefault="00957286" w:rsidP="009D2F7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B67363" w14:textId="77777777" w:rsidR="00957286" w:rsidRPr="00690A26" w:rsidRDefault="00957286" w:rsidP="009D2F7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75A123" w14:textId="77777777" w:rsidR="00957286" w:rsidRPr="00690A26" w:rsidRDefault="00957286" w:rsidP="009D2F7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3A570" w14:textId="77777777" w:rsidR="00957286" w:rsidRPr="00690A26" w:rsidRDefault="00957286" w:rsidP="009D2F72">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957286" w:rsidRPr="00690A26" w14:paraId="2A39FFC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51808030" w14:textId="77777777" w:rsidR="00957286" w:rsidRDefault="00957286" w:rsidP="009D2F72">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9C2825C" w14:textId="77777777" w:rsidR="00957286" w:rsidRDefault="00957286" w:rsidP="009D2F72">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60FE3DB" w14:textId="77777777" w:rsidR="00957286" w:rsidRDefault="00957286" w:rsidP="009D2F7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A519A1" w14:textId="77777777" w:rsidR="00957286" w:rsidRDefault="00957286" w:rsidP="009D2F7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D523DB" w14:textId="77777777" w:rsidR="00957286" w:rsidRDefault="00957286" w:rsidP="009D2F72">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3DCD77C1" w14:textId="77777777" w:rsidR="00957286" w:rsidRDefault="00957286" w:rsidP="009D2F72">
            <w:pPr>
              <w:pStyle w:val="TAL"/>
              <w:rPr>
                <w:lang w:val="en-US"/>
              </w:rPr>
            </w:pPr>
            <w:r>
              <w:rPr>
                <w:rFonts w:cs="Arial"/>
                <w:szCs w:val="18"/>
              </w:rPr>
              <w:t>When present, this IE shall contain the NF Service Set ID of the NF Service Producer for which the access token is applicable.</w:t>
            </w:r>
          </w:p>
          <w:p w14:paraId="0E77EFDF" w14:textId="77777777" w:rsidR="00957286" w:rsidRDefault="00957286" w:rsidP="009D2F72">
            <w:pPr>
              <w:pStyle w:val="TAL"/>
              <w:rPr>
                <w:lang w:eastAsia="zh-CN"/>
              </w:rPr>
            </w:pPr>
            <w:r>
              <w:rPr>
                <w:lang w:val="en-US"/>
              </w:rPr>
              <w:t>If an NF service producer that receives this IE in the token included in the authorization header does not understand this IE, it shall be ignored.</w:t>
            </w:r>
          </w:p>
        </w:tc>
      </w:tr>
      <w:tr w:rsidR="00957286" w:rsidRPr="00690A26" w14:paraId="1FAF746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E172162" w14:textId="77777777" w:rsidR="00957286" w:rsidRDefault="00957286" w:rsidP="009D2F72">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8687223" w14:textId="77777777" w:rsidR="00957286" w:rsidRDefault="00957286" w:rsidP="009D2F72">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EF71C5" w14:textId="77777777" w:rsidR="00957286" w:rsidRDefault="00957286" w:rsidP="009D2F72">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1EC703B" w14:textId="77777777" w:rsidR="00957286" w:rsidRDefault="00957286" w:rsidP="009D2F72">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69A3CDB" w14:textId="77777777" w:rsidR="00957286" w:rsidRDefault="00957286" w:rsidP="009D2F72">
            <w:pPr>
              <w:pStyle w:val="TAL"/>
              <w:rPr>
                <w:rFonts w:eastAsia="DengXian" w:cs="Arial"/>
                <w:szCs w:val="18"/>
              </w:rPr>
            </w:pPr>
            <w:r w:rsidRPr="00690A26">
              <w:rPr>
                <w:rFonts w:hint="eastAsia"/>
                <w:lang w:val="en-US"/>
              </w:rPr>
              <w:t xml:space="preserve">This IE shall be included if the NRF supports providing </w:t>
            </w:r>
            <w:r>
              <w:rPr>
                <w:lang w:val="en-US"/>
              </w:rPr>
              <w:t xml:space="preserve">the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rFonts w:eastAsia="DengXian" w:cs="Arial"/>
                <w:szCs w:val="18"/>
              </w:rPr>
              <w:t xml:space="preserve">. </w:t>
            </w:r>
            <w:r w:rsidRPr="00B11D39">
              <w:rPr>
                <w:rFonts w:eastAsia="DengXian" w:cs="Arial"/>
                <w:szCs w:val="18"/>
              </w:rPr>
              <w:t>This applies in the following cases:</w:t>
            </w:r>
          </w:p>
          <w:p w14:paraId="461D8AF5" w14:textId="77777777" w:rsidR="00957286" w:rsidRDefault="00957286" w:rsidP="009D2F72">
            <w:pPr>
              <w:pStyle w:val="TAL"/>
              <w:rPr>
                <w:rFonts w:eastAsia="DengXian" w:cs="Arial"/>
                <w:szCs w:val="18"/>
              </w:rPr>
            </w:pPr>
          </w:p>
          <w:p w14:paraId="7668AAF9" w14:textId="77777777" w:rsidR="00957286" w:rsidRDefault="00957286" w:rsidP="009D2F72">
            <w:pPr>
              <w:pStyle w:val="TAL"/>
              <w:rPr>
                <w:lang w:val="en-US"/>
              </w:rPr>
            </w:pPr>
            <w:r>
              <w:rPr>
                <w:rFonts w:eastAsia="DengXian" w:cs="Arial"/>
                <w:szCs w:val="18"/>
              </w:rPr>
              <w:t>-</w:t>
            </w:r>
            <w:r>
              <w:rPr>
                <w:rFonts w:eastAsia="DengXian" w:cs="Arial"/>
                <w:szCs w:val="18"/>
              </w:rPr>
              <w:tab/>
              <w:t xml:space="preserve">When the </w:t>
            </w:r>
            <w:r w:rsidRPr="00CC2DF4">
              <w:rPr>
                <w:rFonts w:eastAsia="DengXian" w:cs="Arial"/>
                <w:szCs w:val="18"/>
              </w:rPr>
              <w:t xml:space="preserve">access token request </w:t>
            </w:r>
            <w:r>
              <w:rPr>
                <w:rFonts w:eastAsia="DengXian" w:cs="Arial"/>
                <w:szCs w:val="18"/>
              </w:rPr>
              <w:t xml:space="preserve">is requested by </w:t>
            </w:r>
            <w:r w:rsidRPr="00CC2DF4">
              <w:rPr>
                <w:rFonts w:eastAsia="DengXian" w:cs="Arial"/>
                <w:szCs w:val="18"/>
              </w:rPr>
              <w:t>the DCCF</w:t>
            </w:r>
            <w:r>
              <w:rPr>
                <w:rFonts w:eastAsia="DengXian" w:cs="Arial"/>
                <w:szCs w:val="18"/>
              </w:rPr>
              <w:t xml:space="preserve"> </w:t>
            </w:r>
            <w:r>
              <w:rPr>
                <w:rFonts w:eastAsia="DengXian"/>
                <w:noProof/>
              </w:rPr>
              <w:t>to</w:t>
            </w:r>
            <w:r w:rsidRPr="00CC2DF4">
              <w:rPr>
                <w:rFonts w:eastAsia="DengXian" w:cs="Arial"/>
                <w:szCs w:val="18"/>
              </w:rPr>
              <w:t xml:space="preserve"> request data from </w:t>
            </w:r>
            <w:r>
              <w:rPr>
                <w:rFonts w:eastAsia="DengXian" w:cs="Arial"/>
                <w:szCs w:val="18"/>
              </w:rPr>
              <w:t xml:space="preserve">an NF </w:t>
            </w:r>
            <w:r w:rsidRPr="00CC2DF4">
              <w:rPr>
                <w:rFonts w:eastAsia="DengXian" w:cs="Arial"/>
                <w:szCs w:val="18"/>
              </w:rPr>
              <w:t xml:space="preserve">Service Producers on behalf of </w:t>
            </w:r>
            <w:r>
              <w:rPr>
                <w:rFonts w:eastAsia="DengXian" w:cs="Arial"/>
                <w:szCs w:val="18"/>
              </w:rPr>
              <w:t>a</w:t>
            </w:r>
            <w:r w:rsidRPr="00CC2DF4">
              <w:rPr>
                <w:rFonts w:eastAsia="DengXian" w:cs="Arial"/>
                <w:szCs w:val="18"/>
              </w:rPr>
              <w:t xml:space="preserve"> source NF</w:t>
            </w:r>
            <w:r>
              <w:rPr>
                <w:rFonts w:eastAsia="DengXian" w:cs="Arial"/>
                <w:szCs w:val="18"/>
              </w:rPr>
              <w:t xml:space="preserve"> (</w:t>
            </w:r>
            <w:proofErr w:type="gramStart"/>
            <w:r>
              <w:rPr>
                <w:rFonts w:eastAsia="DengXian" w:cs="Arial"/>
                <w:szCs w:val="18"/>
              </w:rPr>
              <w:t>e.g.</w:t>
            </w:r>
            <w:proofErr w:type="gramEnd"/>
            <w:r>
              <w:rPr>
                <w:rFonts w:eastAsia="DengXian" w:cs="Arial"/>
                <w:szCs w:val="18"/>
              </w:rPr>
              <w:t xml:space="preserve"> NWDAF). In this case</w:t>
            </w:r>
            <w:r w:rsidRPr="00690A26">
              <w:rPr>
                <w:lang w:val="en-US"/>
              </w:rPr>
              <w:t xml:space="preserve">, </w:t>
            </w:r>
            <w:r>
              <w:rPr>
                <w:lang w:val="en-US"/>
              </w:rPr>
              <w:t xml:space="preserve">this IE shall contain the NF Instance ID of the source NF </w:t>
            </w:r>
            <w:r w:rsidRPr="00007390">
              <w:rPr>
                <w:lang w:val="en-US"/>
              </w:rPr>
              <w:t>(</w:t>
            </w:r>
            <w:proofErr w:type="gramStart"/>
            <w:r w:rsidRPr="00007390">
              <w:rPr>
                <w:lang w:val="en-US"/>
              </w:rPr>
              <w:t>e.g</w:t>
            </w:r>
            <w:r>
              <w:rPr>
                <w:lang w:val="en-US"/>
              </w:rPr>
              <w:t>.</w:t>
            </w:r>
            <w:proofErr w:type="gramEnd"/>
            <w:r w:rsidRPr="00007390">
              <w:rPr>
                <w:lang w:val="en-US"/>
              </w:rPr>
              <w:t xml:space="preserve"> NWDAF)</w:t>
            </w:r>
            <w:r>
              <w:rPr>
                <w:lang w:val="en-US"/>
              </w:rPr>
              <w:t>. See</w:t>
            </w:r>
            <w:r w:rsidRPr="00690A26">
              <w:rPr>
                <w:rFonts w:hint="eastAsia"/>
                <w:lang w:val="en-US"/>
              </w:rPr>
              <w:t xml:space="preserve"> </w:t>
            </w:r>
            <w:r>
              <w:rPr>
                <w:lang w:val="en-US"/>
              </w:rPr>
              <w:t>Annex X.2</w:t>
            </w:r>
            <w:r w:rsidRPr="00690A26">
              <w:rPr>
                <w:lang w:val="en-US"/>
              </w:rPr>
              <w:t xml:space="preserve"> of 3GPP TS 33.501 [15]</w:t>
            </w:r>
            <w:r>
              <w:rPr>
                <w:lang w:val="en-US"/>
              </w:rPr>
              <w:t>.</w:t>
            </w:r>
          </w:p>
          <w:p w14:paraId="287407B9" w14:textId="77777777" w:rsidR="00957286" w:rsidRDefault="00957286" w:rsidP="009D2F72">
            <w:pPr>
              <w:pStyle w:val="TAL"/>
              <w:rPr>
                <w:lang w:val="en-US"/>
              </w:rPr>
            </w:pPr>
          </w:p>
          <w:p w14:paraId="06590207" w14:textId="77777777" w:rsidR="00957286" w:rsidRDefault="00957286" w:rsidP="009D2F72">
            <w:pPr>
              <w:pStyle w:val="TAL"/>
              <w:rPr>
                <w:lang w:eastAsia="zh-CN"/>
              </w:rPr>
            </w:pPr>
            <w:r w:rsidRPr="00B37D32">
              <w:rPr>
                <w:rFonts w:eastAsia="DengXian" w:cs="Arial"/>
                <w:szCs w:val="18"/>
              </w:rPr>
              <w:t>-</w:t>
            </w:r>
            <w:r w:rsidRPr="00B37D32">
              <w:rPr>
                <w:rFonts w:eastAsia="DengXian" w:cs="Arial"/>
                <w:szCs w:val="18"/>
              </w:rPr>
              <w:tab/>
            </w:r>
            <w:r>
              <w:rPr>
                <w:rFonts w:eastAsia="DengXian" w:cs="Arial"/>
                <w:szCs w:val="18"/>
              </w:rPr>
              <w:t>When the</w:t>
            </w:r>
            <w:r w:rsidRPr="00B37D32">
              <w:rPr>
                <w:rFonts w:eastAsia="DengXian" w:cs="Arial"/>
                <w:szCs w:val="18"/>
              </w:rPr>
              <w:t xml:space="preserve"> access token request </w:t>
            </w:r>
            <w:r>
              <w:rPr>
                <w:rFonts w:eastAsia="DengXian" w:cs="Arial"/>
                <w:szCs w:val="18"/>
              </w:rPr>
              <w:t>is requested by</w:t>
            </w:r>
            <w:r w:rsidRPr="00B37D32">
              <w:rPr>
                <w:rFonts w:eastAsia="DengXian" w:cs="Arial"/>
                <w:szCs w:val="18"/>
              </w:rPr>
              <w:t xml:space="preserve"> an NWDAF containing MTLF service</w:t>
            </w:r>
            <w:r>
              <w:rPr>
                <w:rFonts w:eastAsia="DengXian" w:cs="Arial"/>
                <w:szCs w:val="18"/>
              </w:rPr>
              <w:t>, to</w:t>
            </w:r>
            <w:r w:rsidRPr="00B37D32">
              <w:rPr>
                <w:rFonts w:eastAsia="DengXian" w:cs="Arial"/>
                <w:szCs w:val="18"/>
              </w:rPr>
              <w:t xml:space="preserve"> request ML models on behalf of another ML model consumer</w:t>
            </w:r>
            <w:r>
              <w:rPr>
                <w:rFonts w:eastAsia="DengXian" w:cs="Arial"/>
                <w:szCs w:val="18"/>
              </w:rPr>
              <w:t>. In this case,</w:t>
            </w:r>
            <w:r w:rsidRPr="00B37D32">
              <w:rPr>
                <w:rFonts w:eastAsia="DengXian" w:cs="Arial"/>
                <w:szCs w:val="18"/>
              </w:rPr>
              <w:t xml:space="preserve"> this IE shall contain the NF Instance ID of the ML model consumer (</w:t>
            </w:r>
            <w:proofErr w:type="gramStart"/>
            <w:r w:rsidRPr="00B37D32">
              <w:rPr>
                <w:rFonts w:eastAsia="DengXian" w:cs="Arial"/>
                <w:szCs w:val="18"/>
              </w:rPr>
              <w:t>e.g.</w:t>
            </w:r>
            <w:proofErr w:type="gramEnd"/>
            <w:r w:rsidRPr="00B37D32">
              <w:rPr>
                <w:rFonts w:eastAsia="DengXian" w:cs="Arial"/>
                <w:szCs w:val="18"/>
              </w:rPr>
              <w:t xml:space="preserve"> NWDAF containing </w:t>
            </w:r>
            <w:proofErr w:type="spellStart"/>
            <w:r w:rsidRPr="00B37D32">
              <w:rPr>
                <w:rFonts w:eastAsia="DengXian" w:cs="Arial"/>
                <w:szCs w:val="18"/>
              </w:rPr>
              <w:t>AnLF</w:t>
            </w:r>
            <w:proofErr w:type="spellEnd"/>
            <w:r w:rsidRPr="00B37D32">
              <w:rPr>
                <w:rFonts w:eastAsia="DengXian" w:cs="Arial"/>
                <w:szCs w:val="18"/>
              </w:rPr>
              <w:t>). See Annex X.10 of 3GPP TS 33.501 [15].</w:t>
            </w:r>
          </w:p>
        </w:tc>
      </w:tr>
      <w:tr w:rsidR="00957286" w:rsidRPr="00690A26" w14:paraId="289EB72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29114D30" w14:textId="77777777" w:rsidR="00957286" w:rsidRDefault="00957286" w:rsidP="009D2F72">
            <w:pPr>
              <w:pStyle w:val="TAL"/>
              <w:rPr>
                <w:rFonts w:eastAsia="DengXian"/>
                <w:lang w:eastAsia="zh-CN"/>
              </w:rPr>
            </w:pPr>
            <w:proofErr w:type="spellStart"/>
            <w:r>
              <w:rPr>
                <w:rFonts w:eastAsia="DengXian"/>
                <w:lang w:eastAsia="zh-CN"/>
              </w:rPr>
              <w:t>analyticsIdList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CB0601" w14:textId="77777777" w:rsidR="00957286" w:rsidRPr="009174AC" w:rsidRDefault="00957286" w:rsidP="009D2F72">
            <w:pPr>
              <w:pStyle w:val="TAL"/>
              <w:rPr>
                <w:rFonts w:eastAsia="DengXian"/>
              </w:rPr>
            </w:pPr>
            <w:proofErr w:type="gramStart"/>
            <w:r w:rsidRPr="00690A26">
              <w:t>array(</w:t>
            </w:r>
            <w:proofErr w:type="spellStart"/>
            <w:proofErr w:type="gramEnd"/>
            <w:r w:rsidRPr="00690A26">
              <w:t>NwdafEvent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B2067D" w14:textId="2BAB7727" w:rsidR="00957286" w:rsidRPr="0038746D" w:rsidRDefault="00957286" w:rsidP="009D2F72">
            <w:pPr>
              <w:pStyle w:val="TAC"/>
              <w:rPr>
                <w:rFonts w:eastAsia="DengXian"/>
                <w:lang w:val="en-DE"/>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62AFD71A" w14:textId="77777777" w:rsidR="00957286" w:rsidRPr="009174AC" w:rsidRDefault="00957286" w:rsidP="009D2F72">
            <w:pPr>
              <w:pStyle w:val="TAL"/>
              <w:rPr>
                <w:rFonts w:eastAsia="DengXian"/>
              </w:rPr>
            </w:pPr>
            <w:proofErr w:type="gramStart"/>
            <w:r w:rsidRPr="00132962">
              <w:t>1</w:t>
            </w:r>
            <w:r w:rsidRPr="009174AC">
              <w:rPr>
                <w:rFonts w:eastAsia="DengXian" w:hint="eastAsia"/>
              </w:rPr>
              <w:t>..</w:t>
            </w:r>
            <w:r w:rsidRPr="00132962">
              <w:t>N</w:t>
            </w:r>
            <w:proofErr w:type="gramEnd"/>
          </w:p>
        </w:tc>
        <w:tc>
          <w:tcPr>
            <w:tcW w:w="4359" w:type="dxa"/>
            <w:tcBorders>
              <w:top w:val="single" w:sz="4" w:space="0" w:color="auto"/>
              <w:left w:val="single" w:sz="4" w:space="0" w:color="auto"/>
              <w:bottom w:val="single" w:sz="4" w:space="0" w:color="auto"/>
              <w:right w:val="single" w:sz="4" w:space="0" w:color="auto"/>
            </w:tcBorders>
          </w:tcPr>
          <w:p w14:paraId="61E3768B" w14:textId="1E408142" w:rsidR="00957286" w:rsidRDefault="00957286" w:rsidP="009D2F72">
            <w:pPr>
              <w:pStyle w:val="TAL"/>
              <w:rPr>
                <w:ins w:id="86" w:author="CT4#130" w:date="2025-08-05T15:15:00Z"/>
              </w:rPr>
            </w:pPr>
            <w:r>
              <w:t xml:space="preserve">This IE shall be provided when the producer is an NWDAF </w:t>
            </w:r>
            <w:proofErr w:type="spellStart"/>
            <w:r>
              <w:t>containg</w:t>
            </w:r>
            <w:proofErr w:type="spellEnd"/>
            <w:r>
              <w:t xml:space="preserve"> MTLF and/or </w:t>
            </w:r>
            <w:proofErr w:type="spellStart"/>
            <w:r>
              <w:t>AnLF</w:t>
            </w:r>
            <w:proofErr w:type="spellEnd"/>
            <w:r>
              <w:t xml:space="preserve"> and requested access token to be used for MTLF and/or </w:t>
            </w:r>
            <w:proofErr w:type="spellStart"/>
            <w:r>
              <w:t>AnLF</w:t>
            </w:r>
            <w:proofErr w:type="spellEnd"/>
            <w:r>
              <w:t xml:space="preserve"> service(s). The IE contains 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that the consumer is authorized to access </w:t>
            </w:r>
            <w:r w:rsidRPr="00690A26">
              <w:rPr>
                <w:rFonts w:hint="eastAsia"/>
                <w:lang w:val="en-US"/>
              </w:rPr>
              <w:t xml:space="preserve">as specified in </w:t>
            </w:r>
            <w:r>
              <w:rPr>
                <w:lang w:val="en-US"/>
              </w:rPr>
              <w:t>Annex X.10</w:t>
            </w:r>
            <w:r w:rsidRPr="00690A26">
              <w:rPr>
                <w:lang w:val="en-US"/>
              </w:rPr>
              <w:t xml:space="preserve"> of 3GPP TS 33.501 [15]</w:t>
            </w:r>
            <w:r w:rsidRPr="00690A26">
              <w:t>.</w:t>
            </w:r>
          </w:p>
          <w:p w14:paraId="4ADF6567" w14:textId="77777777" w:rsidR="00C0705D" w:rsidRDefault="00C0705D" w:rsidP="009D2F72">
            <w:pPr>
              <w:pStyle w:val="TAL"/>
              <w:rPr>
                <w:ins w:id="87" w:author="CT4#130" w:date="2025-08-05T15:16:00Z"/>
              </w:rPr>
            </w:pPr>
          </w:p>
          <w:p w14:paraId="0EDBFDA7" w14:textId="662D46A1" w:rsidR="00B27993" w:rsidRPr="00C0705D" w:rsidRDefault="00C23BF0" w:rsidP="00C23BF0">
            <w:pPr>
              <w:pStyle w:val="TAL"/>
              <w:rPr>
                <w:lang w:val="en-DE" w:eastAsia="ko-KR"/>
              </w:rPr>
            </w:pPr>
            <w:ins w:id="88" w:author="rev1" w:date="2025-08-28T15:51:00Z">
              <w:r>
                <w:rPr>
                  <w:lang w:val="en-DE"/>
                </w:rPr>
                <w:t xml:space="preserve">This IE shall be </w:t>
              </w:r>
            </w:ins>
            <w:ins w:id="89" w:author="rev1" w:date="2025-08-28T15:53:00Z">
              <w:r w:rsidR="00F60807">
                <w:rPr>
                  <w:lang w:val="en-DE"/>
                </w:rPr>
                <w:t>provided</w:t>
              </w:r>
            </w:ins>
            <w:ins w:id="90" w:author="rev1" w:date="2025-08-28T15:51:00Z">
              <w:r>
                <w:rPr>
                  <w:lang w:val="en-DE"/>
                </w:rPr>
                <w:t xml:space="preserve"> when</w:t>
              </w:r>
            </w:ins>
            <w:ins w:id="91" w:author="rev1" w:date="2025-08-28T15:54:00Z">
              <w:r w:rsidR="00F60807">
                <w:rPr>
                  <w:lang w:val="en-DE"/>
                </w:rPr>
                <w:t xml:space="preserve"> an</w:t>
              </w:r>
            </w:ins>
            <w:ins w:id="92" w:author="rev1" w:date="2025-08-28T15:51:00Z">
              <w:r>
                <w:rPr>
                  <w:lang w:val="en-DE"/>
                </w:rPr>
                <w:t xml:space="preserve"> </w:t>
              </w:r>
              <w:r w:rsidRPr="00C0705D">
                <w:rPr>
                  <w:lang w:val="en-DE"/>
                </w:rPr>
                <w:t>NWDAF</w:t>
              </w:r>
              <w:r>
                <w:rPr>
                  <w:lang w:val="en-DE"/>
                </w:rPr>
                <w:t xml:space="preserve"> </w:t>
              </w:r>
              <w:r w:rsidRPr="00C0705D">
                <w:rPr>
                  <w:lang w:val="en-DE"/>
                </w:rPr>
                <w:t>acting as VFL Server or</w:t>
              </w:r>
            </w:ins>
            <w:ins w:id="93" w:author="rev1" w:date="2025-08-28T15:54:00Z">
              <w:r w:rsidR="00F60807">
                <w:rPr>
                  <w:lang w:val="en-DE"/>
                </w:rPr>
                <w:t xml:space="preserve"> an</w:t>
              </w:r>
            </w:ins>
            <w:ins w:id="94" w:author="rev1" w:date="2025-08-28T15:51:00Z">
              <w:r w:rsidRPr="00C0705D">
                <w:rPr>
                  <w:lang w:val="en-DE"/>
                </w:rPr>
                <w:t xml:space="preserve"> Internal AF acting as VFL Server</w:t>
              </w:r>
              <w:r>
                <w:rPr>
                  <w:lang w:val="en-DE"/>
                </w:rPr>
                <w:t xml:space="preserve"> </w:t>
              </w:r>
            </w:ins>
            <w:ins w:id="95" w:author="rev1" w:date="2025-08-29T07:02:00Z">
              <w:r w:rsidR="00A94DEF">
                <w:rPr>
                  <w:lang w:val="en-SE"/>
                </w:rPr>
                <w:t>or an NEF on behalf of an external AF as VFL server</w:t>
              </w:r>
            </w:ins>
            <w:ins w:id="96" w:author="rev1" w:date="2025-08-29T07:03:00Z">
              <w:r w:rsidR="00A94DEF">
                <w:rPr>
                  <w:lang w:val="en-SE"/>
                </w:rPr>
                <w:t xml:space="preserve"> </w:t>
              </w:r>
            </w:ins>
            <w:ins w:id="97" w:author="rev1" w:date="2025-08-28T15:51:00Z">
              <w:r>
                <w:rPr>
                  <w:lang w:eastAsia="ko-KR"/>
                </w:rPr>
                <w:t>request</w:t>
              </w:r>
            </w:ins>
            <w:ins w:id="98" w:author="rev1" w:date="2025-08-28T15:58:00Z">
              <w:r w:rsidR="00F32D42">
                <w:rPr>
                  <w:lang w:val="en-DE" w:eastAsia="zh-CN"/>
                </w:rPr>
                <w:t>ed</w:t>
              </w:r>
            </w:ins>
            <w:ins w:id="99" w:author="rev1" w:date="2025-08-28T15:51:00Z">
              <w:r>
                <w:rPr>
                  <w:lang w:eastAsia="ko-KR"/>
                </w:rPr>
                <w:t xml:space="preserve"> an access token to </w:t>
              </w:r>
            </w:ins>
            <w:ins w:id="100" w:author="rev1" w:date="2025-08-28T15:54:00Z">
              <w:r w:rsidR="00F60807">
                <w:rPr>
                  <w:lang w:val="en-DE" w:eastAsia="ko-KR"/>
                </w:rPr>
                <w:t xml:space="preserve">be used </w:t>
              </w:r>
            </w:ins>
            <w:ins w:id="101" w:author="rev1" w:date="2025-08-28T15:55:00Z">
              <w:r w:rsidR="00F60807">
                <w:rPr>
                  <w:lang w:val="en-DE" w:eastAsia="ko-KR"/>
                </w:rPr>
                <w:t xml:space="preserve">to </w:t>
              </w:r>
            </w:ins>
            <w:ins w:id="102" w:author="rev1" w:date="2025-08-28T15:51:00Z">
              <w:r>
                <w:rPr>
                  <w:lang w:eastAsia="ko-KR"/>
                </w:rPr>
                <w:t>perform VFL service towards the VFL clients</w:t>
              </w:r>
              <w:r w:rsidRPr="00C0705D">
                <w:rPr>
                  <w:lang w:val="en-DE"/>
                </w:rPr>
                <w:t>.</w:t>
              </w:r>
              <w:r>
                <w:rPr>
                  <w:lang w:val="en-DE"/>
                </w:rPr>
                <w:t xml:space="preserve"> (</w:t>
              </w:r>
              <w:r>
                <w:rPr>
                  <w:lang w:val="en-DE" w:eastAsia="ko-KR"/>
                </w:rPr>
                <w:t xml:space="preserve">See </w:t>
              </w:r>
            </w:ins>
            <w:ins w:id="103" w:author="rev1" w:date="2025-08-29T07:03:00Z">
              <w:r w:rsidR="00A94DEF">
                <w:rPr>
                  <w:lang w:val="en-SE" w:eastAsia="ko-KR"/>
                </w:rPr>
                <w:t>Annex</w:t>
              </w:r>
            </w:ins>
            <w:ins w:id="104" w:author="rev1" w:date="2025-08-28T15:51:00Z">
              <w:r>
                <w:rPr>
                  <w:lang w:val="en-DE" w:eastAsia="ko-KR"/>
                </w:rPr>
                <w:t xml:space="preserve"> X12.2 of </w:t>
              </w:r>
              <w:r>
                <w:rPr>
                  <w:lang w:val="en-DE"/>
                </w:rPr>
                <w:t>3GPP TS 33.501 [15]</w:t>
              </w:r>
              <w:r>
                <w:rPr>
                  <w:lang w:val="en-DE" w:eastAsia="ko-KR"/>
                </w:rPr>
                <w:t>.)</w:t>
              </w:r>
            </w:ins>
          </w:p>
        </w:tc>
      </w:tr>
      <w:tr w:rsidR="00957286" w:rsidRPr="00690A26" w14:paraId="24BC702D"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BE51195" w14:textId="294146E7" w:rsidR="00957286" w:rsidRDefault="00957286" w:rsidP="009D2F72">
            <w:pPr>
              <w:pStyle w:val="TAL"/>
              <w:rPr>
                <w:rFonts w:eastAsia="DengXian"/>
                <w:lang w:eastAsia="zh-CN"/>
              </w:rPr>
            </w:pPr>
            <w:bookmarkStart w:id="105" w:name="_Hlk149657061"/>
            <w:proofErr w:type="spellStart"/>
            <w:r w:rsidRPr="00957FE0">
              <w:rPr>
                <w:rFonts w:eastAsia="DengXian"/>
                <w:lang w:eastAsia="zh-CN"/>
              </w:rPr>
              <w:t>applicableResourceContentFilters</w:t>
            </w:r>
            <w:bookmarkEnd w:id="105"/>
            <w:proofErr w:type="spellEnd"/>
          </w:p>
        </w:tc>
        <w:tc>
          <w:tcPr>
            <w:tcW w:w="1559" w:type="dxa"/>
            <w:tcBorders>
              <w:top w:val="single" w:sz="4" w:space="0" w:color="auto"/>
              <w:left w:val="single" w:sz="4" w:space="0" w:color="auto"/>
              <w:bottom w:val="single" w:sz="4" w:space="0" w:color="auto"/>
              <w:right w:val="single" w:sz="4" w:space="0" w:color="auto"/>
            </w:tcBorders>
          </w:tcPr>
          <w:p w14:paraId="4DE066BB" w14:textId="77777777" w:rsidR="00957286" w:rsidRPr="00690A26" w:rsidRDefault="00957286" w:rsidP="009D2F72">
            <w:pPr>
              <w:pStyle w:val="TAL"/>
            </w:pPr>
            <w:proofErr w:type="gramStart"/>
            <w:r>
              <w:t>a</w:t>
            </w:r>
            <w:r w:rsidRPr="00957FE0">
              <w:t>rray(</w:t>
            </w:r>
            <w:proofErr w:type="spellStart"/>
            <w:proofErr w:type="gramEnd"/>
            <w:r>
              <w:t>R</w:t>
            </w:r>
            <w:r w:rsidRPr="00957FE0">
              <w:t>cfI</w:t>
            </w:r>
            <w:r>
              <w:t>d</w:t>
            </w:r>
            <w:proofErr w:type="spellEnd"/>
            <w:r w:rsidRPr="00957FE0">
              <w:t>)</w:t>
            </w:r>
          </w:p>
        </w:tc>
        <w:tc>
          <w:tcPr>
            <w:tcW w:w="425" w:type="dxa"/>
            <w:tcBorders>
              <w:top w:val="single" w:sz="4" w:space="0" w:color="auto"/>
              <w:left w:val="single" w:sz="4" w:space="0" w:color="auto"/>
              <w:bottom w:val="single" w:sz="4" w:space="0" w:color="auto"/>
              <w:right w:val="single" w:sz="4" w:space="0" w:color="auto"/>
            </w:tcBorders>
          </w:tcPr>
          <w:p w14:paraId="34D1F976" w14:textId="77777777" w:rsidR="00957286" w:rsidRDefault="00957286" w:rsidP="009D2F72">
            <w:pPr>
              <w:pStyle w:val="TAC"/>
              <w:rPr>
                <w:rFonts w:eastAsia="DengXian"/>
              </w:rPr>
            </w:pPr>
            <w:r w:rsidRPr="00957FE0">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765C026C" w14:textId="77777777" w:rsidR="00957286" w:rsidRPr="00132962" w:rsidRDefault="00957286" w:rsidP="009D2F72">
            <w:pPr>
              <w:pStyle w:val="TAL"/>
            </w:pPr>
            <w:proofErr w:type="gramStart"/>
            <w:r>
              <w:t>1</w:t>
            </w:r>
            <w:r w:rsidRPr="00957FE0">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42D5F247" w14:textId="77777777" w:rsidR="00957286" w:rsidRDefault="00957286" w:rsidP="009D2F72">
            <w:pPr>
              <w:pStyle w:val="TAL"/>
            </w:pPr>
            <w:r w:rsidRPr="00957FE0">
              <w:t>This IE may be included if the NRF supports providing applicable resource content filters in the access token claims for use by the producer.</w:t>
            </w:r>
            <w:r>
              <w:br/>
            </w:r>
            <w:r>
              <w:br/>
              <w:t>(NOTE)</w:t>
            </w:r>
          </w:p>
        </w:tc>
      </w:tr>
      <w:tr w:rsidR="00957286" w:rsidRPr="00690A26" w14:paraId="1820A8E1"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C2834C7" w14:textId="4683FDD8" w:rsidR="00957286" w:rsidRDefault="00957286" w:rsidP="009D2F72">
            <w:pPr>
              <w:pStyle w:val="TAL"/>
              <w:rPr>
                <w:rFonts w:eastAsia="DengXian"/>
                <w:lang w:eastAsia="zh-CN"/>
              </w:rPr>
            </w:pPr>
            <w:bookmarkStart w:id="106" w:name="_Hlk149657100"/>
            <w:proofErr w:type="spellStart"/>
            <w:r w:rsidRPr="00957FE0">
              <w:rPr>
                <w:rFonts w:eastAsia="DengXian"/>
                <w:lang w:eastAsia="zh-CN"/>
              </w:rPr>
              <w:t>consumer</w:t>
            </w:r>
            <w:r>
              <w:rPr>
                <w:rFonts w:eastAsia="DengXian"/>
                <w:lang w:eastAsia="zh-CN"/>
              </w:rPr>
              <w:t>Rcf</w:t>
            </w:r>
            <w:r w:rsidRPr="00957FE0">
              <w:rPr>
                <w:rFonts w:eastAsia="DengXian"/>
                <w:lang w:eastAsia="zh-CN"/>
              </w:rPr>
              <w:t>Info</w:t>
            </w:r>
            <w:bookmarkEnd w:id="106"/>
            <w:proofErr w:type="spellEnd"/>
          </w:p>
        </w:tc>
        <w:tc>
          <w:tcPr>
            <w:tcW w:w="1559" w:type="dxa"/>
            <w:tcBorders>
              <w:top w:val="single" w:sz="4" w:space="0" w:color="auto"/>
              <w:left w:val="single" w:sz="4" w:space="0" w:color="auto"/>
              <w:bottom w:val="single" w:sz="4" w:space="0" w:color="auto"/>
              <w:right w:val="single" w:sz="4" w:space="0" w:color="auto"/>
            </w:tcBorders>
          </w:tcPr>
          <w:p w14:paraId="5D7DAC9A" w14:textId="77777777" w:rsidR="00957286" w:rsidRPr="00690A26" w:rsidRDefault="00957286" w:rsidP="009D2F72">
            <w:pPr>
              <w:pStyle w:val="TAL"/>
            </w:pPr>
            <w:r w:rsidRPr="00957FE0">
              <w:t>map(array(string))</w:t>
            </w:r>
          </w:p>
        </w:tc>
        <w:tc>
          <w:tcPr>
            <w:tcW w:w="425" w:type="dxa"/>
            <w:tcBorders>
              <w:top w:val="single" w:sz="4" w:space="0" w:color="auto"/>
              <w:left w:val="single" w:sz="4" w:space="0" w:color="auto"/>
              <w:bottom w:val="single" w:sz="4" w:space="0" w:color="auto"/>
              <w:right w:val="single" w:sz="4" w:space="0" w:color="auto"/>
            </w:tcBorders>
          </w:tcPr>
          <w:p w14:paraId="395388F5" w14:textId="77777777" w:rsidR="00957286" w:rsidRDefault="00957286" w:rsidP="009D2F72">
            <w:pPr>
              <w:pStyle w:val="TAC"/>
              <w:rPr>
                <w:rFonts w:eastAsia="DengXian"/>
              </w:rPr>
            </w:pPr>
            <w:r w:rsidRPr="00957FE0">
              <w:rPr>
                <w:rFonts w:eastAsia="DengXian"/>
              </w:rPr>
              <w:t>O</w:t>
            </w:r>
          </w:p>
        </w:tc>
        <w:tc>
          <w:tcPr>
            <w:tcW w:w="1134" w:type="dxa"/>
            <w:tcBorders>
              <w:top w:val="single" w:sz="4" w:space="0" w:color="auto"/>
              <w:left w:val="single" w:sz="4" w:space="0" w:color="auto"/>
              <w:bottom w:val="single" w:sz="4" w:space="0" w:color="auto"/>
              <w:right w:val="single" w:sz="4" w:space="0" w:color="auto"/>
            </w:tcBorders>
          </w:tcPr>
          <w:p w14:paraId="54B9DFE4" w14:textId="77777777" w:rsidR="00957286" w:rsidRPr="00132962" w:rsidRDefault="00957286" w:rsidP="009D2F72">
            <w:pPr>
              <w:pStyle w:val="TAL"/>
            </w:pPr>
            <w:proofErr w:type="gramStart"/>
            <w:r w:rsidRPr="00957FE0">
              <w:t>1..N</w:t>
            </w:r>
            <w:proofErr w:type="gramEnd"/>
            <w:r w:rsidRPr="00957FE0">
              <w:t>(1..M)</w:t>
            </w:r>
          </w:p>
        </w:tc>
        <w:tc>
          <w:tcPr>
            <w:tcW w:w="4359" w:type="dxa"/>
            <w:tcBorders>
              <w:top w:val="single" w:sz="4" w:space="0" w:color="auto"/>
              <w:left w:val="single" w:sz="4" w:space="0" w:color="auto"/>
              <w:bottom w:val="single" w:sz="4" w:space="0" w:color="auto"/>
              <w:right w:val="single" w:sz="4" w:space="0" w:color="auto"/>
            </w:tcBorders>
          </w:tcPr>
          <w:p w14:paraId="79CF1334" w14:textId="77777777" w:rsidR="00957286" w:rsidRDefault="00957286" w:rsidP="009D2F72">
            <w:pPr>
              <w:pStyle w:val="TAL"/>
            </w:pPr>
            <w:r w:rsidRPr="00957FE0">
              <w:t>A map of tag name/values pairs, where the tag name is a unique string name that is the primary key of the map and is paired with an array of string values.</w:t>
            </w:r>
            <w:r>
              <w:br/>
            </w:r>
            <w:r>
              <w:br/>
              <w:t>(NOTE)</w:t>
            </w:r>
          </w:p>
        </w:tc>
      </w:tr>
      <w:tr w:rsidR="00957286" w:rsidRPr="00690A26" w14:paraId="1B379998"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37FB844C" w14:textId="77777777" w:rsidR="00957286" w:rsidRPr="00957FE0" w:rsidRDefault="00957286" w:rsidP="009D2F72">
            <w:pPr>
              <w:pStyle w:val="TAL"/>
              <w:rPr>
                <w:rFonts w:eastAsia="DengXian"/>
                <w:lang w:eastAsia="zh-CN"/>
              </w:rPr>
            </w:pPr>
            <w:proofErr w:type="spellStart"/>
            <w:r>
              <w:lastRenderedPageBreak/>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470F392A" w14:textId="77777777" w:rsidR="00957286" w:rsidRPr="00957FE0" w:rsidRDefault="00957286" w:rsidP="009D2F7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10ED21" w14:textId="77777777" w:rsidR="00957286" w:rsidRPr="00957FE0" w:rsidRDefault="00957286" w:rsidP="009D2F72">
            <w:pPr>
              <w:pStyle w:val="TAC"/>
              <w:rPr>
                <w:rFonts w:eastAsia="DengXian"/>
              </w:rPr>
            </w:pPr>
            <w:r>
              <w:t>O</w:t>
            </w:r>
          </w:p>
        </w:tc>
        <w:tc>
          <w:tcPr>
            <w:tcW w:w="1134" w:type="dxa"/>
            <w:tcBorders>
              <w:top w:val="single" w:sz="4" w:space="0" w:color="auto"/>
              <w:left w:val="single" w:sz="4" w:space="0" w:color="auto"/>
              <w:bottom w:val="single" w:sz="4" w:space="0" w:color="auto"/>
              <w:right w:val="single" w:sz="4" w:space="0" w:color="auto"/>
            </w:tcBorders>
          </w:tcPr>
          <w:p w14:paraId="5A65E1E7" w14:textId="77777777" w:rsidR="00957286" w:rsidRPr="00957FE0" w:rsidRDefault="00957286" w:rsidP="009D2F7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984FBC" w14:textId="77777777" w:rsidR="00957286" w:rsidRPr="00957FE0" w:rsidRDefault="00957286" w:rsidP="009D2F72">
            <w:pPr>
              <w:pStyle w:val="TAL"/>
            </w:pPr>
            <w:r>
              <w:rPr>
                <w:noProof/>
              </w:rPr>
              <w:t xml:space="preserve">The attribute shall contain the </w:t>
            </w:r>
            <w:proofErr w:type="spellStart"/>
            <w:r w:rsidRPr="00515633">
              <w:rPr>
                <w:rFonts w:cs="Arial"/>
                <w:szCs w:val="18"/>
              </w:rPr>
              <w:t>NumericDate</w:t>
            </w:r>
            <w:proofErr w:type="spellEnd"/>
            <w:r w:rsidRPr="00515633">
              <w:rPr>
                <w:rFonts w:cs="Arial"/>
                <w:szCs w:val="18"/>
              </w:rPr>
              <w:t xml:space="preserve"> value</w:t>
            </w:r>
            <w:r>
              <w:rPr>
                <w:noProof/>
              </w:rPr>
              <w:t xml:space="preserve"> of "i</w:t>
            </w:r>
            <w:r w:rsidRPr="008A0DBB">
              <w:rPr>
                <w:noProof/>
              </w:rPr>
              <w:t xml:space="preserve">ssued </w:t>
            </w:r>
            <w:r>
              <w:rPr>
                <w:noProof/>
              </w:rPr>
              <w:t>a</w:t>
            </w:r>
            <w:r w:rsidRPr="008A0DBB">
              <w:rPr>
                <w:noProof/>
              </w:rPr>
              <w:t>t</w:t>
            </w:r>
            <w:r>
              <w:rPr>
                <w:noProof/>
              </w:rPr>
              <w:t>"</w:t>
            </w:r>
            <w:r>
              <w:rPr>
                <w:rFonts w:cs="Arial"/>
                <w:szCs w:val="18"/>
              </w:rPr>
              <w:t>. When present, t</w:t>
            </w:r>
            <w:r w:rsidRPr="00690A26">
              <w:rPr>
                <w:rFonts w:cs="Arial" w:hint="eastAsia"/>
                <w:szCs w:val="18"/>
              </w:rPr>
              <w:t>hi</w:t>
            </w:r>
            <w:r w:rsidRPr="00690A26">
              <w:rPr>
                <w:rFonts w:cs="Arial"/>
                <w:szCs w:val="18"/>
              </w:rPr>
              <w:t>s</w:t>
            </w:r>
            <w:r w:rsidRPr="00690A26">
              <w:rPr>
                <w:rFonts w:cs="Arial" w:hint="eastAsia"/>
                <w:szCs w:val="18"/>
              </w:rPr>
              <w:t xml:space="preserve"> IE</w:t>
            </w:r>
            <w:r>
              <w:rPr>
                <w:noProof/>
              </w:rPr>
              <w:t xml:space="preserve"> shall indicate </w:t>
            </w:r>
            <w:r w:rsidRPr="00690A26">
              <w:rPr>
                <w:rFonts w:cs="Arial" w:hint="eastAsia"/>
                <w:szCs w:val="18"/>
              </w:rPr>
              <w:t xml:space="preserve">the </w:t>
            </w:r>
            <w:r>
              <w:rPr>
                <w:rFonts w:cs="Arial"/>
                <w:szCs w:val="18"/>
              </w:rPr>
              <w:t xml:space="preserve">time when </w:t>
            </w:r>
            <w:r w:rsidRPr="00690A26">
              <w:rPr>
                <w:rFonts w:cs="Arial"/>
                <w:szCs w:val="18"/>
              </w:rPr>
              <w:t xml:space="preserve">the access token </w:t>
            </w:r>
            <w:r>
              <w:rPr>
                <w:rFonts w:cs="Arial"/>
                <w:szCs w:val="18"/>
              </w:rPr>
              <w:t>was</w:t>
            </w:r>
            <w:r w:rsidRPr="00690A26">
              <w:rPr>
                <w:rFonts w:cs="Arial"/>
                <w:szCs w:val="18"/>
              </w:rPr>
              <w:t xml:space="preserve"> </w:t>
            </w:r>
            <w:r>
              <w:rPr>
                <w:rFonts w:cs="Arial"/>
                <w:szCs w:val="18"/>
              </w:rPr>
              <w:t>issued and may</w:t>
            </w:r>
            <w:r w:rsidRPr="002471B5">
              <w:rPr>
                <w:rFonts w:cs="Arial"/>
                <w:szCs w:val="18"/>
              </w:rPr>
              <w:t xml:space="preserve"> be used to determine the age of the JWT</w:t>
            </w:r>
            <w:r>
              <w:rPr>
                <w:rFonts w:cs="Arial"/>
                <w:szCs w:val="18"/>
              </w:rPr>
              <w:t xml:space="preserve"> as </w:t>
            </w:r>
            <w:r w:rsidRPr="00690A26">
              <w:rPr>
                <w:rFonts w:cs="Arial"/>
                <w:szCs w:val="18"/>
              </w:rPr>
              <w:t>indicated in IETF RFC </w:t>
            </w:r>
            <w:r>
              <w:rPr>
                <w:rFonts w:cs="Arial"/>
                <w:szCs w:val="18"/>
              </w:rPr>
              <w:t>7519</w:t>
            </w:r>
            <w:r w:rsidRPr="00690A26">
              <w:rPr>
                <w:rFonts w:cs="Arial"/>
                <w:szCs w:val="18"/>
              </w:rPr>
              <w:t> [</w:t>
            </w:r>
            <w:r>
              <w:rPr>
                <w:rFonts w:cs="Arial"/>
                <w:szCs w:val="18"/>
              </w:rPr>
              <w:t>25</w:t>
            </w:r>
            <w:r w:rsidRPr="00690A26">
              <w:rPr>
                <w:rFonts w:cs="Arial"/>
                <w:szCs w:val="18"/>
              </w:rPr>
              <w:t>]</w:t>
            </w:r>
            <w:r>
              <w:rPr>
                <w:rFonts w:cs="Arial"/>
                <w:szCs w:val="18"/>
              </w:rPr>
              <w:t>.</w:t>
            </w:r>
            <w:r w:rsidRPr="00690A26">
              <w:rPr>
                <w:rFonts w:cs="Arial"/>
                <w:szCs w:val="18"/>
              </w:rPr>
              <w:t xml:space="preserve"> </w:t>
            </w:r>
          </w:p>
        </w:tc>
      </w:tr>
      <w:tr w:rsidR="00CF1E03" w:rsidRPr="00690A26" w14:paraId="39A35A95" w14:textId="77777777" w:rsidTr="009D2F72">
        <w:trPr>
          <w:jc w:val="center"/>
          <w:ins w:id="107" w:author="CT4#130" w:date="2025-08-05T16:34:00Z"/>
        </w:trPr>
        <w:tc>
          <w:tcPr>
            <w:tcW w:w="2090" w:type="dxa"/>
            <w:tcBorders>
              <w:top w:val="single" w:sz="4" w:space="0" w:color="auto"/>
              <w:left w:val="single" w:sz="4" w:space="0" w:color="auto"/>
              <w:bottom w:val="single" w:sz="4" w:space="0" w:color="auto"/>
              <w:right w:val="single" w:sz="4" w:space="0" w:color="auto"/>
            </w:tcBorders>
          </w:tcPr>
          <w:p w14:paraId="49B5A327" w14:textId="642927D7" w:rsidR="00CF1E03" w:rsidRDefault="00CF1E03" w:rsidP="00CF1E03">
            <w:pPr>
              <w:pStyle w:val="TAL"/>
              <w:rPr>
                <w:ins w:id="108" w:author="CT4#130" w:date="2025-08-05T16:34:00Z"/>
              </w:rPr>
            </w:pPr>
            <w:proofErr w:type="spellStart"/>
            <w:ins w:id="109" w:author="CT4#130" w:date="2025-08-05T16:34:00Z">
              <w:r w:rsidRPr="00690A26">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40D96C" w14:textId="19EA5141" w:rsidR="00CF1E03" w:rsidRPr="00690A26" w:rsidRDefault="00CF1E03" w:rsidP="00CF1E03">
            <w:pPr>
              <w:pStyle w:val="TAL"/>
              <w:rPr>
                <w:ins w:id="110" w:author="CT4#130" w:date="2025-08-05T16:34:00Z"/>
              </w:rPr>
            </w:pPr>
            <w:ins w:id="111" w:author="CT4#130" w:date="2025-08-05T16:34:00Z">
              <w:r>
                <w:rPr>
                  <w:lang w:val="en-DE"/>
                </w:rPr>
                <w:t>string</w:t>
              </w:r>
            </w:ins>
          </w:p>
        </w:tc>
        <w:tc>
          <w:tcPr>
            <w:tcW w:w="425" w:type="dxa"/>
            <w:tcBorders>
              <w:top w:val="single" w:sz="4" w:space="0" w:color="auto"/>
              <w:left w:val="single" w:sz="4" w:space="0" w:color="auto"/>
              <w:bottom w:val="single" w:sz="4" w:space="0" w:color="auto"/>
              <w:right w:val="single" w:sz="4" w:space="0" w:color="auto"/>
            </w:tcBorders>
          </w:tcPr>
          <w:p w14:paraId="4AE1DE4C" w14:textId="3EBFADB7" w:rsidR="00CF1E03" w:rsidRDefault="00C319FA" w:rsidP="00CF1E03">
            <w:pPr>
              <w:pStyle w:val="TAC"/>
              <w:rPr>
                <w:ins w:id="112" w:author="CT4#130" w:date="2025-08-05T16:34:00Z"/>
              </w:rPr>
            </w:pPr>
            <w:ins w:id="113" w:author="rev1" w:date="2025-08-28T15:59:00Z">
              <w:r>
                <w:rPr>
                  <w:rFonts w:eastAsia="DengXian"/>
                  <w:lang w:val="en-DE"/>
                </w:rPr>
                <w:t>C</w:t>
              </w:r>
            </w:ins>
          </w:p>
        </w:tc>
        <w:tc>
          <w:tcPr>
            <w:tcW w:w="1134" w:type="dxa"/>
            <w:tcBorders>
              <w:top w:val="single" w:sz="4" w:space="0" w:color="auto"/>
              <w:left w:val="single" w:sz="4" w:space="0" w:color="auto"/>
              <w:bottom w:val="single" w:sz="4" w:space="0" w:color="auto"/>
              <w:right w:val="single" w:sz="4" w:space="0" w:color="auto"/>
            </w:tcBorders>
          </w:tcPr>
          <w:p w14:paraId="5619F02F" w14:textId="0CD52941" w:rsidR="00CF1E03" w:rsidRDefault="00CF1E03" w:rsidP="00CF1E03">
            <w:pPr>
              <w:pStyle w:val="TAL"/>
              <w:rPr>
                <w:ins w:id="114" w:author="CT4#130" w:date="2025-08-05T16:34:00Z"/>
              </w:rPr>
            </w:pPr>
            <w:ins w:id="115" w:author="CT4#130" w:date="2025-08-05T16:34:00Z">
              <w:r>
                <w:rPr>
                  <w:rFonts w:eastAsia="DengXian"/>
                  <w:lang w:val="en-DE"/>
                </w:rPr>
                <w:t>0..1</w:t>
              </w:r>
            </w:ins>
          </w:p>
        </w:tc>
        <w:tc>
          <w:tcPr>
            <w:tcW w:w="4359" w:type="dxa"/>
            <w:tcBorders>
              <w:top w:val="single" w:sz="4" w:space="0" w:color="auto"/>
              <w:left w:val="single" w:sz="4" w:space="0" w:color="auto"/>
              <w:bottom w:val="single" w:sz="4" w:space="0" w:color="auto"/>
              <w:right w:val="single" w:sz="4" w:space="0" w:color="auto"/>
            </w:tcBorders>
          </w:tcPr>
          <w:p w14:paraId="689C6346" w14:textId="77777777" w:rsidR="00CF1E03" w:rsidRDefault="00CF1E03" w:rsidP="00CF1E03">
            <w:pPr>
              <w:pStyle w:val="TAL"/>
              <w:rPr>
                <w:ins w:id="116" w:author="CT4#130" w:date="2025-08-05T16:34:00Z"/>
                <w:rFonts w:cs="Arial"/>
                <w:szCs w:val="18"/>
                <w:lang w:val="en-DE"/>
              </w:rPr>
            </w:pPr>
            <w:ins w:id="117" w:author="CT4#130" w:date="2025-08-05T16:34:00Z">
              <w:r>
                <w:rPr>
                  <w:rFonts w:cs="Arial"/>
                  <w:szCs w:val="18"/>
                  <w:lang w:val="en-DE"/>
                </w:rPr>
                <w:t>Indicates the a</w:t>
              </w:r>
              <w:proofErr w:type="spellStart"/>
              <w:r w:rsidRPr="00690A26">
                <w:rPr>
                  <w:rFonts w:cs="Arial"/>
                  <w:szCs w:val="18"/>
                </w:rPr>
                <w:t>pplication</w:t>
              </w:r>
              <w:proofErr w:type="spellEnd"/>
              <w:r w:rsidRPr="00690A26">
                <w:rPr>
                  <w:rFonts w:cs="Arial"/>
                  <w:szCs w:val="18"/>
                </w:rPr>
                <w:t xml:space="preserve"> function identifier</w:t>
              </w:r>
              <w:r>
                <w:rPr>
                  <w:rFonts w:cs="Arial"/>
                  <w:szCs w:val="18"/>
                  <w:lang w:val="en-DE"/>
                </w:rPr>
                <w:t xml:space="preserve">, i.e., AF ID. </w:t>
              </w:r>
            </w:ins>
          </w:p>
          <w:p w14:paraId="52996B44" w14:textId="77777777" w:rsidR="00CF1E03" w:rsidRDefault="00CF1E03" w:rsidP="00CF1E03">
            <w:pPr>
              <w:pStyle w:val="TAL"/>
              <w:rPr>
                <w:ins w:id="118" w:author="CT4#130" w:date="2025-08-05T16:34:00Z"/>
                <w:rFonts w:cs="Arial"/>
                <w:szCs w:val="18"/>
                <w:lang w:val="en-DE"/>
              </w:rPr>
            </w:pPr>
          </w:p>
          <w:p w14:paraId="62B4ECB0" w14:textId="7D9A4C44" w:rsidR="00CF1E03" w:rsidRDefault="00CF1E03" w:rsidP="00CF1E03">
            <w:pPr>
              <w:pStyle w:val="TAL"/>
              <w:rPr>
                <w:ins w:id="119" w:author="CT4#130" w:date="2025-08-05T16:34:00Z"/>
                <w:lang w:val="en-DE" w:eastAsia="ko-KR"/>
              </w:rPr>
            </w:pPr>
            <w:ins w:id="120" w:author="CT4#130" w:date="2025-08-05T16:34:00Z">
              <w:r>
                <w:rPr>
                  <w:lang w:val="en-DE"/>
                </w:rPr>
                <w:t xml:space="preserve">This IE </w:t>
              </w:r>
            </w:ins>
            <w:ins w:id="121" w:author="rev1" w:date="2025-08-28T15:59:00Z">
              <w:r w:rsidR="00C319FA">
                <w:rPr>
                  <w:lang w:val="en-DE"/>
                </w:rPr>
                <w:t>shall</w:t>
              </w:r>
            </w:ins>
            <w:ins w:id="122" w:author="CT4#130" w:date="2025-08-05T16:34:00Z">
              <w:r>
                <w:rPr>
                  <w:lang w:val="en-DE"/>
                </w:rPr>
                <w:t xml:space="preserve"> be </w:t>
              </w:r>
            </w:ins>
            <w:ins w:id="123" w:author="CT4#130" w:date="2025-08-05T16:40:00Z">
              <w:r w:rsidR="00CF1205">
                <w:rPr>
                  <w:lang w:val="en-DE"/>
                </w:rPr>
                <w:t>provi</w:t>
              </w:r>
            </w:ins>
            <w:ins w:id="124" w:author="CT4#130" w:date="2025-08-05T16:41:00Z">
              <w:r w:rsidR="00CF1205">
                <w:rPr>
                  <w:lang w:val="en-DE"/>
                </w:rPr>
                <w:t>ded</w:t>
              </w:r>
            </w:ins>
            <w:ins w:id="125" w:author="CT4#130" w:date="2025-08-05T16:34:00Z">
              <w:r>
                <w:rPr>
                  <w:lang w:val="en-DE"/>
                </w:rPr>
                <w:t xml:space="preserve"> </w:t>
              </w:r>
            </w:ins>
            <w:ins w:id="126" w:author="CT4#130" w:date="2025-08-05T16:37:00Z">
              <w:r w:rsidR="00BD05C9">
                <w:rPr>
                  <w:lang w:val="en-DE" w:eastAsia="ko-KR"/>
                </w:rPr>
                <w:t>in the access token claim to</w:t>
              </w:r>
            </w:ins>
            <w:ins w:id="127" w:author="CT4#130" w:date="2025-08-05T16:34:00Z">
              <w:r>
                <w:rPr>
                  <w:lang w:val="en-DE"/>
                </w:rPr>
                <w:t xml:space="preserve"> t</w:t>
              </w:r>
              <w:r w:rsidRPr="00C0705D">
                <w:rPr>
                  <w:lang w:val="en-DE"/>
                </w:rPr>
                <w:t>he NWDAF</w:t>
              </w:r>
              <w:r>
                <w:rPr>
                  <w:lang w:val="en-DE"/>
                </w:rPr>
                <w:t xml:space="preserve"> </w:t>
              </w:r>
              <w:r w:rsidRPr="00C0705D">
                <w:rPr>
                  <w:lang w:val="en-DE"/>
                </w:rPr>
                <w:t>acting as VFL Server</w:t>
              </w:r>
              <w:r>
                <w:rPr>
                  <w:lang w:val="en-DE"/>
                </w:rPr>
                <w:t xml:space="preserve"> </w:t>
              </w:r>
            </w:ins>
            <w:ins w:id="128" w:author="CT4#130" w:date="2025-08-05T16:38:00Z">
              <w:r w:rsidR="00BD05C9">
                <w:rPr>
                  <w:lang w:val="en-DE"/>
                </w:rPr>
                <w:t xml:space="preserve">which has requested </w:t>
              </w:r>
            </w:ins>
            <w:ins w:id="129" w:author="CT4#130" w:date="2025-08-05T16:34:00Z">
              <w:r>
                <w:rPr>
                  <w:lang w:eastAsia="ko-KR"/>
                </w:rPr>
                <w:t xml:space="preserve">an access token from the NRF for </w:t>
              </w:r>
            </w:ins>
            <w:ins w:id="130" w:author="CT4#130" w:date="2025-08-05T16:38:00Z">
              <w:r w:rsidR="00BD05C9">
                <w:rPr>
                  <w:lang w:val="en-DE" w:eastAsia="ko-KR"/>
                </w:rPr>
                <w:t xml:space="preserve">accessing an </w:t>
              </w:r>
            </w:ins>
            <w:ins w:id="131" w:author="CT4#130" w:date="2025-08-05T16:34:00Z">
              <w:r>
                <w:rPr>
                  <w:lang w:eastAsia="ko-KR"/>
                </w:rPr>
                <w:t xml:space="preserve">external AF </w:t>
              </w:r>
              <w:r>
                <w:rPr>
                  <w:lang w:val="en-DE" w:eastAsia="ko-KR"/>
                </w:rPr>
                <w:t xml:space="preserve">with the indicated AF ID </w:t>
              </w:r>
              <w:r>
                <w:rPr>
                  <w:lang w:eastAsia="ko-KR"/>
                </w:rPr>
                <w:t xml:space="preserve">as </w:t>
              </w:r>
              <w:r>
                <w:rPr>
                  <w:lang w:val="en-DE" w:eastAsia="ko-KR"/>
                </w:rPr>
                <w:t xml:space="preserve">VFL </w:t>
              </w:r>
              <w:r>
                <w:rPr>
                  <w:lang w:eastAsia="ko-KR"/>
                </w:rPr>
                <w:t>client</w:t>
              </w:r>
              <w:r>
                <w:rPr>
                  <w:lang w:val="en-DE" w:eastAsia="ko-KR"/>
                </w:rPr>
                <w:t xml:space="preserve"> as specified in </w:t>
              </w:r>
            </w:ins>
            <w:ins w:id="132" w:author="rev2" w:date="2025-08-29T10:29:00Z">
              <w:r w:rsidR="002650B5">
                <w:rPr>
                  <w:lang w:val="en-DE" w:eastAsia="ko-KR"/>
                </w:rPr>
                <w:t>Annex</w:t>
              </w:r>
            </w:ins>
            <w:ins w:id="133" w:author="CT4#130" w:date="2025-08-05T16:34:00Z">
              <w:r>
                <w:rPr>
                  <w:lang w:val="en-DE" w:eastAsia="ko-KR"/>
                </w:rPr>
                <w:t xml:space="preserve"> X12.2.1 of </w:t>
              </w:r>
              <w:r>
                <w:rPr>
                  <w:lang w:val="en-DE"/>
                </w:rPr>
                <w:t>3GPP TS 33.501 [15]</w:t>
              </w:r>
              <w:r>
                <w:rPr>
                  <w:lang w:val="en-DE" w:eastAsia="ko-KR"/>
                </w:rPr>
                <w:t>.</w:t>
              </w:r>
            </w:ins>
          </w:p>
          <w:p w14:paraId="51E905BC" w14:textId="77777777" w:rsidR="00CF1E03" w:rsidRDefault="00CF1E03" w:rsidP="00CF1E03">
            <w:pPr>
              <w:pStyle w:val="TAL"/>
              <w:rPr>
                <w:ins w:id="134" w:author="CT4#130" w:date="2025-08-05T16:34:00Z"/>
                <w:lang w:val="en-DE" w:eastAsia="ko-KR"/>
              </w:rPr>
            </w:pPr>
          </w:p>
          <w:p w14:paraId="3C202E77" w14:textId="111B0A28" w:rsidR="00CF1E03" w:rsidRDefault="00CF1E03" w:rsidP="00CF1E03">
            <w:pPr>
              <w:pStyle w:val="TAL"/>
              <w:rPr>
                <w:ins w:id="135" w:author="CT4#130" w:date="2025-08-05T16:34:00Z"/>
                <w:noProof/>
              </w:rPr>
            </w:pPr>
            <w:ins w:id="136" w:author="CT4#130" w:date="2025-08-05T16:34:00Z">
              <w:r>
                <w:rPr>
                  <w:lang w:val="en-DE" w:eastAsia="ko-KR"/>
                </w:rPr>
                <w:t xml:space="preserve">This IE </w:t>
              </w:r>
            </w:ins>
            <w:ins w:id="137" w:author="rev1" w:date="2025-08-28T15:59:00Z">
              <w:r w:rsidR="00C319FA">
                <w:rPr>
                  <w:lang w:val="en-DE" w:eastAsia="ko-KR"/>
                </w:rPr>
                <w:t>shall</w:t>
              </w:r>
            </w:ins>
            <w:ins w:id="138" w:author="CT4#130" w:date="2025-08-05T16:34:00Z">
              <w:r>
                <w:rPr>
                  <w:lang w:val="en-DE" w:eastAsia="ko-KR"/>
                </w:rPr>
                <w:t xml:space="preserve"> be </w:t>
              </w:r>
            </w:ins>
            <w:ins w:id="139" w:author="CT4#130" w:date="2025-08-05T16:41:00Z">
              <w:r w:rsidR="00CF1205">
                <w:rPr>
                  <w:lang w:val="en-DE" w:eastAsia="ko-KR"/>
                </w:rPr>
                <w:t>provided</w:t>
              </w:r>
            </w:ins>
            <w:ins w:id="140" w:author="CT4#130" w:date="2025-08-05T16:34:00Z">
              <w:r>
                <w:rPr>
                  <w:lang w:val="en-DE" w:eastAsia="ko-KR"/>
                </w:rPr>
                <w:t xml:space="preserve"> </w:t>
              </w:r>
            </w:ins>
            <w:ins w:id="141" w:author="CT4#130" w:date="2025-08-05T16:36:00Z">
              <w:r w:rsidR="00BD05C9">
                <w:rPr>
                  <w:lang w:val="en-DE" w:eastAsia="ko-KR"/>
                </w:rPr>
                <w:t xml:space="preserve">in the access token claim to </w:t>
              </w:r>
            </w:ins>
            <w:ins w:id="142" w:author="CT4#130" w:date="2025-08-05T16:34:00Z">
              <w:r>
                <w:rPr>
                  <w:lang w:val="en-DE" w:eastAsia="ko-KR"/>
                </w:rPr>
                <w:t>the NEF</w:t>
              </w:r>
            </w:ins>
            <w:ins w:id="143" w:author="CT4#130" w:date="2025-08-05T16:37:00Z">
              <w:r w:rsidR="00BD05C9">
                <w:rPr>
                  <w:lang w:val="en-DE" w:eastAsia="ko-KR"/>
                </w:rPr>
                <w:t xml:space="preserve"> </w:t>
              </w:r>
            </w:ins>
            <w:ins w:id="144" w:author="CT4#130" w:date="2025-08-05T16:36:00Z">
              <w:r w:rsidR="00BD05C9">
                <w:rPr>
                  <w:lang w:val="en-DE" w:eastAsia="ko-KR"/>
                </w:rPr>
                <w:t xml:space="preserve">which </w:t>
              </w:r>
              <w:proofErr w:type="spellStart"/>
              <w:r w:rsidR="00BD05C9">
                <w:rPr>
                  <w:lang w:val="en-DE" w:eastAsia="ko-KR"/>
                </w:rPr>
                <w:t>re</w:t>
              </w:r>
            </w:ins>
            <w:ins w:id="145" w:author="CT4#130" w:date="2025-08-05T16:37:00Z">
              <w:r w:rsidR="00BD05C9">
                <w:rPr>
                  <w:lang w:val="en-DE" w:eastAsia="ko-KR"/>
                </w:rPr>
                <w:t>q</w:t>
              </w:r>
            </w:ins>
            <w:ins w:id="146" w:author="CT4#130" w:date="2025-08-05T16:36:00Z">
              <w:r w:rsidR="00BD05C9">
                <w:rPr>
                  <w:lang w:val="en-DE" w:eastAsia="ko-KR"/>
                </w:rPr>
                <w:t>ested</w:t>
              </w:r>
            </w:ins>
            <w:proofErr w:type="spellEnd"/>
            <w:ins w:id="147" w:author="CT4#130" w:date="2025-08-05T16:34:00Z">
              <w:r>
                <w:rPr>
                  <w:lang w:val="en-DE" w:eastAsia="ko-KR"/>
                </w:rPr>
                <w:t xml:space="preserve"> </w:t>
              </w:r>
            </w:ins>
            <w:ins w:id="148" w:author="CT4#130" w:date="2025-08-05T16:36:00Z">
              <w:r w:rsidR="00BD05C9">
                <w:rPr>
                  <w:lang w:val="en-DE" w:eastAsia="ko-KR"/>
                </w:rPr>
                <w:t>the</w:t>
              </w:r>
            </w:ins>
            <w:ins w:id="149" w:author="CT4#130" w:date="2025-08-05T16:34:00Z">
              <w:r>
                <w:rPr>
                  <w:lang w:val="en-DE" w:eastAsia="ko-KR"/>
                </w:rPr>
                <w:t xml:space="preserve"> access token for an </w:t>
              </w:r>
              <w:r>
                <w:rPr>
                  <w:lang w:eastAsia="ko-KR"/>
                </w:rPr>
                <w:t xml:space="preserve">external AF </w:t>
              </w:r>
              <w:r>
                <w:rPr>
                  <w:lang w:val="en-DE" w:eastAsia="ko-KR"/>
                </w:rPr>
                <w:t xml:space="preserve">with the indicated AF ID </w:t>
              </w:r>
              <w:r>
                <w:rPr>
                  <w:lang w:eastAsia="ko-KR"/>
                </w:rPr>
                <w:t>to perform VFL service towards the VFL clients</w:t>
              </w:r>
              <w:r>
                <w:rPr>
                  <w:lang w:val="en-DE" w:eastAsia="ko-KR"/>
                </w:rPr>
                <w:t xml:space="preserve">, i.e., </w:t>
              </w:r>
              <w:r>
                <w:rPr>
                  <w:lang w:eastAsia="ko-KR"/>
                </w:rPr>
                <w:t>NWDAF</w:t>
              </w:r>
            </w:ins>
            <w:ins w:id="150" w:author="CT4#130" w:date="2025-08-05T16:35:00Z">
              <w:r>
                <w:rPr>
                  <w:lang w:val="en-DE" w:eastAsia="ko-KR"/>
                </w:rPr>
                <w:t xml:space="preserve">, as specified in </w:t>
              </w:r>
            </w:ins>
            <w:ins w:id="151" w:author="rev2" w:date="2025-08-29T10:30:00Z">
              <w:r w:rsidR="002650B5">
                <w:rPr>
                  <w:lang w:val="en-DE" w:eastAsia="ko-KR"/>
                </w:rPr>
                <w:t>Annex</w:t>
              </w:r>
            </w:ins>
            <w:ins w:id="152" w:author="CT4#130" w:date="2025-08-05T16:35:00Z">
              <w:r>
                <w:rPr>
                  <w:lang w:val="en-DE" w:eastAsia="ko-KR"/>
                </w:rPr>
                <w:t xml:space="preserve"> X12.2.2 of </w:t>
              </w:r>
              <w:r>
                <w:rPr>
                  <w:lang w:val="en-DE"/>
                </w:rPr>
                <w:t>3GPP TS 33.501 [15]</w:t>
              </w:r>
              <w:r>
                <w:rPr>
                  <w:lang w:val="en-DE" w:eastAsia="ko-KR"/>
                </w:rPr>
                <w:t>.</w:t>
              </w:r>
            </w:ins>
          </w:p>
        </w:tc>
      </w:tr>
      <w:tr w:rsidR="00DA1287" w:rsidRPr="00690A26" w14:paraId="5C045830" w14:textId="77777777" w:rsidTr="009D2F72">
        <w:trPr>
          <w:jc w:val="center"/>
          <w:ins w:id="153" w:author="CT4#130" w:date="2025-08-05T16:42:00Z"/>
        </w:trPr>
        <w:tc>
          <w:tcPr>
            <w:tcW w:w="2090" w:type="dxa"/>
            <w:tcBorders>
              <w:top w:val="single" w:sz="4" w:space="0" w:color="auto"/>
              <w:left w:val="single" w:sz="4" w:space="0" w:color="auto"/>
              <w:bottom w:val="single" w:sz="4" w:space="0" w:color="auto"/>
              <w:right w:val="single" w:sz="4" w:space="0" w:color="auto"/>
            </w:tcBorders>
          </w:tcPr>
          <w:p w14:paraId="3E5A3588" w14:textId="07874CBC" w:rsidR="00DA1287" w:rsidRPr="00690A26" w:rsidRDefault="00D62043" w:rsidP="00DA1287">
            <w:pPr>
              <w:pStyle w:val="TAL"/>
              <w:rPr>
                <w:ins w:id="154" w:author="CT4#130" w:date="2025-08-05T16:42:00Z"/>
              </w:rPr>
            </w:pPr>
            <w:ins w:id="155" w:author="CT4#130" w:date="2025-08-05T16:46:00Z">
              <w:r>
                <w:rPr>
                  <w:lang w:val="en-DE" w:eastAsia="zh-CN"/>
                </w:rPr>
                <w:t>i</w:t>
              </w:r>
            </w:ins>
            <w:proofErr w:type="spellStart"/>
            <w:ins w:id="156" w:author="CT4#130" w:date="2025-08-05T16:42:00Z">
              <w:r w:rsidR="00DA1287">
                <w:rPr>
                  <w:lang w:eastAsia="zh-CN"/>
                </w:rPr>
                <w:t>nter</w:t>
              </w:r>
            </w:ins>
            <w:proofErr w:type="spellEnd"/>
            <w:ins w:id="157" w:author="CT4#130" w:date="2025-08-05T16:43:00Z">
              <w:r w:rsidR="00DA1287">
                <w:rPr>
                  <w:lang w:val="en-DE" w:eastAsia="zh-CN"/>
                </w:rPr>
                <w:t>Op</w:t>
              </w:r>
            </w:ins>
            <w:proofErr w:type="spellStart"/>
            <w:ins w:id="158" w:author="CT4#130" w:date="2025-08-05T16:42:00Z">
              <w:r w:rsidR="00DA1287">
                <w:rPr>
                  <w:lang w:eastAsia="zh-CN"/>
                </w:rPr>
                <w:t>IndList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5C47D12" w14:textId="59C6E0BE" w:rsidR="00DA1287" w:rsidRDefault="00DA1287" w:rsidP="00DA1287">
            <w:pPr>
              <w:pStyle w:val="TAL"/>
              <w:rPr>
                <w:ins w:id="159" w:author="CT4#130" w:date="2025-08-05T16:42:00Z"/>
                <w:lang w:val="en-DE"/>
              </w:rPr>
            </w:pPr>
            <w:proofErr w:type="gramStart"/>
            <w:ins w:id="160" w:author="CT4#130" w:date="2025-08-05T16:42:00Z">
              <w:r>
                <w:rPr>
                  <w:lang w:eastAsia="zh-CN"/>
                </w:rPr>
                <w:t>array(</w:t>
              </w:r>
              <w:proofErr w:type="spellStart"/>
              <w:proofErr w:type="gramEnd"/>
              <w:r>
                <w:rPr>
                  <w:lang w:eastAsia="zh-CN"/>
                </w:rPr>
                <w:t>MlModelInterInd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DFEED22" w14:textId="24BBD031" w:rsidR="00DA1287" w:rsidRPr="00DA1287" w:rsidRDefault="00DA1287" w:rsidP="00DA1287">
            <w:pPr>
              <w:pStyle w:val="TAC"/>
              <w:rPr>
                <w:ins w:id="161" w:author="CT4#130" w:date="2025-08-05T16:42:00Z"/>
                <w:rFonts w:eastAsia="DengXian"/>
                <w:lang w:val="en-DE"/>
              </w:rPr>
            </w:pPr>
            <w:ins w:id="162" w:author="CT4#130" w:date="2025-08-05T16:43:00Z">
              <w:r>
                <w:rPr>
                  <w:rFonts w:eastAsia="DengXian"/>
                  <w:lang w:val="en-DE"/>
                </w:rPr>
                <w:t>O</w:t>
              </w:r>
            </w:ins>
          </w:p>
        </w:tc>
        <w:tc>
          <w:tcPr>
            <w:tcW w:w="1134" w:type="dxa"/>
            <w:tcBorders>
              <w:top w:val="single" w:sz="4" w:space="0" w:color="auto"/>
              <w:left w:val="single" w:sz="4" w:space="0" w:color="auto"/>
              <w:bottom w:val="single" w:sz="4" w:space="0" w:color="auto"/>
              <w:right w:val="single" w:sz="4" w:space="0" w:color="auto"/>
            </w:tcBorders>
          </w:tcPr>
          <w:p w14:paraId="37DC2A23" w14:textId="0E71FC79" w:rsidR="00DA1287" w:rsidRDefault="00DA1287" w:rsidP="00DA1287">
            <w:pPr>
              <w:pStyle w:val="TAL"/>
              <w:rPr>
                <w:ins w:id="163" w:author="CT4#130" w:date="2025-08-05T16:42:00Z"/>
                <w:rFonts w:eastAsia="DengXian"/>
                <w:lang w:val="en-DE"/>
              </w:rPr>
            </w:pPr>
            <w:proofErr w:type="gramStart"/>
            <w:ins w:id="164" w:author="CT4#130" w:date="2025-08-05T16:42:00Z">
              <w:r>
                <w:rPr>
                  <w:rFonts w:eastAsia="DengXian"/>
                </w:rPr>
                <w:t>1</w:t>
              </w:r>
              <w:r w:rsidRPr="009174AC">
                <w:rPr>
                  <w:rFonts w:eastAsia="DengXian" w:hint="eastAsia"/>
                </w:rPr>
                <w:t>..</w:t>
              </w:r>
              <w:r>
                <w:rPr>
                  <w:rFonts w:eastAsia="DengXia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E53D027" w14:textId="08C5639E" w:rsidR="00DA1287" w:rsidRDefault="00DA1287" w:rsidP="00DA1287">
            <w:pPr>
              <w:pStyle w:val="TAL"/>
              <w:rPr>
                <w:ins w:id="165" w:author="CT4#130" w:date="2025-08-05T16:44:00Z"/>
                <w:lang w:val="en-DE"/>
              </w:rPr>
            </w:pPr>
            <w:ins w:id="166" w:author="CT4#130" w:date="2025-08-05T16:43:00Z">
              <w:r>
                <w:rPr>
                  <w:lang w:val="en-DE"/>
                </w:rPr>
                <w:t>Inter</w:t>
              </w:r>
            </w:ins>
            <w:ins w:id="167" w:author="CT4#130" w:date="2025-08-05T16:44:00Z">
              <w:r>
                <w:rPr>
                  <w:lang w:val="en-DE"/>
                </w:rPr>
                <w:t>operability indicator.</w:t>
              </w:r>
            </w:ins>
          </w:p>
          <w:p w14:paraId="2B642D20" w14:textId="77777777" w:rsidR="00DA1287" w:rsidRPr="00DA1287" w:rsidRDefault="00DA1287" w:rsidP="00DA1287">
            <w:pPr>
              <w:pStyle w:val="TAL"/>
              <w:rPr>
                <w:ins w:id="168" w:author="CT4#130" w:date="2025-08-05T16:42:00Z"/>
                <w:lang w:val="en-DE"/>
              </w:rPr>
            </w:pPr>
          </w:p>
          <w:p w14:paraId="14495310" w14:textId="3C9AFB14" w:rsidR="00CB2EDD" w:rsidRPr="00A94DEF" w:rsidRDefault="00A94DEF" w:rsidP="00A94DEF">
            <w:pPr>
              <w:pStyle w:val="TAL"/>
              <w:rPr>
                <w:ins w:id="169" w:author="CT4#130" w:date="2025-08-05T16:42:00Z"/>
                <w:lang w:val="en-DE"/>
              </w:rPr>
            </w:pPr>
            <w:ins w:id="170" w:author="rev1" w:date="2025-08-29T07:04:00Z">
              <w:r>
                <w:rPr>
                  <w:lang w:val="en-DE"/>
                </w:rPr>
                <w:t xml:space="preserve">This IE </w:t>
              </w:r>
              <w:r>
                <w:rPr>
                  <w:lang w:val="en-SE"/>
                </w:rPr>
                <w:t>may</w:t>
              </w:r>
              <w:r>
                <w:rPr>
                  <w:lang w:val="en-DE"/>
                </w:rPr>
                <w:t xml:space="preserve"> be provided when an </w:t>
              </w:r>
              <w:r w:rsidRPr="00C0705D">
                <w:rPr>
                  <w:lang w:val="en-DE"/>
                </w:rPr>
                <w:t>NWDAF</w:t>
              </w:r>
              <w:r>
                <w:rPr>
                  <w:lang w:val="en-DE"/>
                </w:rPr>
                <w:t xml:space="preserve"> </w:t>
              </w:r>
              <w:r w:rsidRPr="00C0705D">
                <w:rPr>
                  <w:lang w:val="en-DE"/>
                </w:rPr>
                <w:t>acting as VFL Server or</w:t>
              </w:r>
              <w:r>
                <w:rPr>
                  <w:lang w:val="en-DE"/>
                </w:rPr>
                <w:t xml:space="preserve"> an</w:t>
              </w:r>
              <w:r w:rsidRPr="00C0705D">
                <w:rPr>
                  <w:lang w:val="en-DE"/>
                </w:rPr>
                <w:t xml:space="preserve"> Internal AF acting as VFL </w:t>
              </w:r>
              <w:proofErr w:type="gramStart"/>
              <w:r w:rsidRPr="00C0705D">
                <w:rPr>
                  <w:lang w:val="en-DE"/>
                </w:rPr>
                <w:t>Server</w:t>
              </w:r>
              <w:r>
                <w:rPr>
                  <w:lang w:val="en-DE"/>
                </w:rPr>
                <w:t xml:space="preserve"> </w:t>
              </w:r>
              <w:r>
                <w:rPr>
                  <w:lang w:val="en-SE"/>
                </w:rPr>
                <w:t xml:space="preserve"> or</w:t>
              </w:r>
              <w:proofErr w:type="gramEnd"/>
              <w:r>
                <w:rPr>
                  <w:lang w:val="en-SE"/>
                </w:rPr>
                <w:t xml:space="preserve"> an NEF on behalf of an external AF as VFL server </w:t>
              </w:r>
              <w:r>
                <w:rPr>
                  <w:lang w:eastAsia="ko-KR"/>
                </w:rPr>
                <w:t>request</w:t>
              </w:r>
              <w:r>
                <w:rPr>
                  <w:lang w:val="en-DE" w:eastAsia="zh-CN"/>
                </w:rPr>
                <w:t>ed</w:t>
              </w:r>
              <w:r>
                <w:rPr>
                  <w:lang w:eastAsia="ko-KR"/>
                </w:rPr>
                <w:t xml:space="preserve"> an access token to </w:t>
              </w:r>
              <w:r>
                <w:rPr>
                  <w:lang w:val="en-DE" w:eastAsia="ko-KR"/>
                </w:rPr>
                <w:t xml:space="preserve">be used to </w:t>
              </w:r>
              <w:r>
                <w:rPr>
                  <w:lang w:eastAsia="ko-KR"/>
                </w:rPr>
                <w:t>perform VFL service towards the VFL clients</w:t>
              </w:r>
              <w:r w:rsidRPr="00C0705D">
                <w:rPr>
                  <w:lang w:val="en-DE"/>
                </w:rPr>
                <w:t>.</w:t>
              </w:r>
              <w:r>
                <w:rPr>
                  <w:lang w:val="en-DE"/>
                </w:rPr>
                <w:t xml:space="preserve"> (</w:t>
              </w:r>
              <w:r>
                <w:rPr>
                  <w:lang w:val="en-DE" w:eastAsia="ko-KR"/>
                </w:rPr>
                <w:t xml:space="preserve">See </w:t>
              </w:r>
              <w:r>
                <w:rPr>
                  <w:lang w:val="en-SE" w:eastAsia="ko-KR"/>
                </w:rPr>
                <w:t>Annex</w:t>
              </w:r>
              <w:r>
                <w:rPr>
                  <w:lang w:val="en-DE" w:eastAsia="ko-KR"/>
                </w:rPr>
                <w:t xml:space="preserve"> X12.2 of </w:t>
              </w:r>
              <w:r>
                <w:rPr>
                  <w:lang w:val="en-DE"/>
                </w:rPr>
                <w:t>3GPP TS 33.501 [15]</w:t>
              </w:r>
              <w:r>
                <w:rPr>
                  <w:lang w:val="en-DE" w:eastAsia="ko-KR"/>
                </w:rPr>
                <w:t>.)</w:t>
              </w:r>
            </w:ins>
          </w:p>
        </w:tc>
      </w:tr>
      <w:tr w:rsidR="00DA1287" w:rsidRPr="00690A26" w14:paraId="4E949C62" w14:textId="77777777" w:rsidTr="009D2F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0C1BD5" w14:textId="77777777" w:rsidR="00DA1287" w:rsidRPr="003E4AB2" w:rsidRDefault="00DA1287" w:rsidP="00DA1287">
            <w:pPr>
              <w:pStyle w:val="TAN"/>
            </w:pPr>
            <w:r>
              <w:t>NOTE:</w:t>
            </w:r>
            <w:r>
              <w:tab/>
              <w:t xml:space="preserve">May be present in </w:t>
            </w:r>
            <w:proofErr w:type="spellStart"/>
            <w:r>
              <w:t>AccessToken</w:t>
            </w:r>
            <w:proofErr w:type="spellEnd"/>
            <w:r>
              <w:t xml:space="preserve"> Claims within </w:t>
            </w:r>
            <w:proofErr w:type="spellStart"/>
            <w:r>
              <w:t>AccessTokenRsp</w:t>
            </w:r>
            <w:proofErr w:type="spellEnd"/>
            <w:r>
              <w:t xml:space="preserve"> corresponding to requests containing a </w:t>
            </w:r>
            <w:proofErr w:type="spellStart"/>
            <w:r>
              <w:t>targetNfInstanceId</w:t>
            </w:r>
            <w:proofErr w:type="spellEnd"/>
            <w:r>
              <w:t xml:space="preserve">. </w:t>
            </w:r>
            <w:r w:rsidRPr="004E7E62">
              <w:t>This may be applicable to the particular token type, which is captured in the 3GPP</w:t>
            </w:r>
            <w:r>
              <w:t> </w:t>
            </w:r>
            <w:r w:rsidRPr="004E7E62">
              <w:t>TS</w:t>
            </w:r>
            <w:r>
              <w:t> </w:t>
            </w:r>
            <w:r w:rsidRPr="004E7E62">
              <w:t>33.501</w:t>
            </w:r>
            <w:r>
              <w:t> </w:t>
            </w:r>
            <w:r w:rsidRPr="004E7E62">
              <w:t>[</w:t>
            </w:r>
            <w:r>
              <w:t>15</w:t>
            </w:r>
            <w:r w:rsidRPr="004E7E62">
              <w:t>] clause</w:t>
            </w:r>
            <w:r>
              <w:t> </w:t>
            </w:r>
            <w:r w:rsidRPr="004E7E62">
              <w:t>13.4.1.1.2, Access token request for accessing services of a specific NF Service Producer instance / NF Service Producer service instance.</w:t>
            </w:r>
          </w:p>
        </w:tc>
      </w:tr>
    </w:tbl>
    <w:p w14:paraId="51F8EDB6" w14:textId="77777777" w:rsidR="00A32569" w:rsidRDefault="00A32569" w:rsidP="00A32569">
      <w:bookmarkStart w:id="171" w:name="_Toc162420866"/>
      <w:bookmarkStart w:id="172" w:name="_Toc200709853"/>
    </w:p>
    <w:p w14:paraId="66E8FCB9" w14:textId="77777777" w:rsidR="00A32569" w:rsidRDefault="00A32569" w:rsidP="00A32569"/>
    <w:p w14:paraId="133423D8" w14:textId="77777777" w:rsidR="00A32569" w:rsidRPr="006B5418" w:rsidRDefault="00A32569" w:rsidP="00A32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3CB360" w14:textId="55C44DC9" w:rsidR="00957286" w:rsidRPr="00690A26" w:rsidRDefault="00957286" w:rsidP="00957286">
      <w:pPr>
        <w:pStyle w:val="Heading5"/>
      </w:pPr>
      <w:r w:rsidRPr="00690A26">
        <w:t>6.3.5.</w:t>
      </w:r>
      <w:r>
        <w:t>2</w:t>
      </w:r>
      <w:r w:rsidRPr="00690A26">
        <w:t>.</w:t>
      </w:r>
      <w:r>
        <w:t>6</w:t>
      </w:r>
      <w:r w:rsidRPr="00690A26">
        <w:tab/>
        <w:t xml:space="preserve">Type: </w:t>
      </w:r>
      <w:bookmarkEnd w:id="171"/>
      <w:proofErr w:type="spellStart"/>
      <w:r>
        <w:rPr>
          <w:lang w:eastAsia="zh-CN"/>
        </w:rPr>
        <w:t>MlModelInterInd</w:t>
      </w:r>
      <w:bookmarkEnd w:id="172"/>
      <w:proofErr w:type="spellEnd"/>
    </w:p>
    <w:p w14:paraId="0ABA3242" w14:textId="77777777" w:rsidR="00957286" w:rsidRPr="00690A26" w:rsidRDefault="00957286" w:rsidP="00957286">
      <w:pPr>
        <w:pStyle w:val="TH"/>
      </w:pPr>
      <w:r w:rsidRPr="00690A26">
        <w:rPr>
          <w:noProof/>
        </w:rPr>
        <w:t>Table </w:t>
      </w:r>
      <w:r w:rsidRPr="00690A26">
        <w:t>6.3.5.</w:t>
      </w:r>
      <w:r>
        <w:t>2</w:t>
      </w:r>
      <w:r w:rsidRPr="00690A26">
        <w:t>.</w:t>
      </w:r>
      <w:r>
        <w:t>6</w:t>
      </w:r>
      <w:r w:rsidRPr="00690A26">
        <w:t xml:space="preserve">-1: </w:t>
      </w:r>
      <w:r w:rsidRPr="00690A26">
        <w:rPr>
          <w:noProof/>
        </w:rPr>
        <w:t xml:space="preserve">Definition of type </w:t>
      </w:r>
      <w:proofErr w:type="spellStart"/>
      <w:r>
        <w:rPr>
          <w:lang w:eastAsia="zh-CN"/>
        </w:rPr>
        <w:t>MlModelInterInd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7286" w:rsidRPr="00690A26" w14:paraId="0CF31D37"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26D34A" w14:textId="77777777" w:rsidR="00957286" w:rsidRPr="00690A26" w:rsidRDefault="00957286" w:rsidP="009D2F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47209" w14:textId="77777777" w:rsidR="00957286" w:rsidRPr="00690A26" w:rsidRDefault="00957286" w:rsidP="009D2F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1786ED" w14:textId="77777777" w:rsidR="00957286" w:rsidRPr="00690A26" w:rsidRDefault="00957286" w:rsidP="009D2F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A03320" w14:textId="77777777" w:rsidR="00957286" w:rsidRPr="00690A26" w:rsidRDefault="00957286" w:rsidP="009D2F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62FC3" w14:textId="77777777" w:rsidR="00957286" w:rsidRPr="00690A26" w:rsidRDefault="00957286" w:rsidP="009D2F72">
            <w:pPr>
              <w:pStyle w:val="TAH"/>
              <w:rPr>
                <w:rFonts w:cs="Arial"/>
                <w:szCs w:val="18"/>
              </w:rPr>
            </w:pPr>
            <w:r w:rsidRPr="00690A26">
              <w:rPr>
                <w:rFonts w:cs="Arial"/>
                <w:szCs w:val="18"/>
              </w:rPr>
              <w:t>Description</w:t>
            </w:r>
          </w:p>
        </w:tc>
      </w:tr>
      <w:tr w:rsidR="00957286" w:rsidRPr="00690A26" w14:paraId="656C44DB"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65B4847F" w14:textId="77777777" w:rsidR="00957286" w:rsidRDefault="00957286" w:rsidP="009D2F72">
            <w:pPr>
              <w:pStyle w:val="TAL"/>
            </w:pPr>
            <w:proofErr w:type="spellStart"/>
            <w:r>
              <w:t>analyticsId</w:t>
            </w:r>
            <w:proofErr w:type="spellEnd"/>
          </w:p>
        </w:tc>
        <w:tc>
          <w:tcPr>
            <w:tcW w:w="1559" w:type="dxa"/>
            <w:tcBorders>
              <w:top w:val="single" w:sz="4" w:space="0" w:color="auto"/>
              <w:left w:val="single" w:sz="4" w:space="0" w:color="auto"/>
              <w:bottom w:val="single" w:sz="4" w:space="0" w:color="auto"/>
              <w:right w:val="single" w:sz="4" w:space="0" w:color="auto"/>
            </w:tcBorders>
          </w:tcPr>
          <w:p w14:paraId="594BDAD8" w14:textId="77777777" w:rsidR="00957286" w:rsidRDefault="00957286" w:rsidP="009D2F72">
            <w:pPr>
              <w:pStyle w:val="TAL"/>
            </w:pPr>
            <w:proofErr w:type="spellStart"/>
            <w:r w:rsidRPr="00690A26">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4E178116" w14:textId="77777777" w:rsidR="00957286" w:rsidRPr="0074036F" w:rsidRDefault="00957286" w:rsidP="009D2F72">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C0030E" w14:textId="77777777" w:rsidR="00957286" w:rsidRDefault="00957286" w:rsidP="009D2F72">
            <w:pPr>
              <w:pStyle w:val="TAL"/>
            </w:pP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4216AA" w14:textId="77777777" w:rsidR="00957286" w:rsidRDefault="00957286" w:rsidP="009D2F72">
            <w:pPr>
              <w:pStyle w:val="TAL"/>
            </w:pPr>
            <w:r w:rsidRPr="002C123F">
              <w:rPr>
                <w:lang w:eastAsia="zh-CN"/>
              </w:rPr>
              <w:t>Analytics</w:t>
            </w:r>
            <w:r w:rsidRPr="002C123F">
              <w:rPr>
                <w:rFonts w:hint="eastAsia"/>
                <w:lang w:eastAsia="zh-CN"/>
              </w:rPr>
              <w:t xml:space="preserve"> Id</w:t>
            </w:r>
            <w:r>
              <w:rPr>
                <w:lang w:eastAsia="zh-CN"/>
              </w:rPr>
              <w:t xml:space="preserve"> that </w:t>
            </w:r>
            <w:proofErr w:type="gramStart"/>
            <w:r>
              <w:rPr>
                <w:lang w:eastAsia="zh-CN"/>
              </w:rPr>
              <w:t>support</w:t>
            </w:r>
            <w:proofErr w:type="gramEnd"/>
            <w:r>
              <w:rPr>
                <w:lang w:eastAsia="zh-CN"/>
              </w:rPr>
              <w:t xml:space="preserve"> interoperability.</w:t>
            </w:r>
            <w:r>
              <w:t xml:space="preserve"> </w:t>
            </w:r>
          </w:p>
        </w:tc>
      </w:tr>
      <w:tr w:rsidR="00957286" w:rsidRPr="00690A26" w14:paraId="2A68B5EE" w14:textId="77777777" w:rsidTr="009D2F72">
        <w:trPr>
          <w:jc w:val="center"/>
        </w:trPr>
        <w:tc>
          <w:tcPr>
            <w:tcW w:w="2090" w:type="dxa"/>
            <w:tcBorders>
              <w:top w:val="single" w:sz="4" w:space="0" w:color="auto"/>
              <w:left w:val="single" w:sz="4" w:space="0" w:color="auto"/>
              <w:bottom w:val="single" w:sz="4" w:space="0" w:color="auto"/>
              <w:right w:val="single" w:sz="4" w:space="0" w:color="auto"/>
            </w:tcBorders>
          </w:tcPr>
          <w:p w14:paraId="059A823E" w14:textId="77777777" w:rsidR="00957286" w:rsidRPr="00690A26" w:rsidRDefault="00957286" w:rsidP="009D2F72">
            <w:pPr>
              <w:pStyle w:val="TAL"/>
            </w:pPr>
            <w:proofErr w:type="spellStart"/>
            <w:r>
              <w:t>vendorList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834198" w14:textId="77777777" w:rsidR="00957286" w:rsidRPr="00690A26" w:rsidRDefault="00957286" w:rsidP="009D2F72">
            <w:pPr>
              <w:pStyle w:val="TAL"/>
            </w:pPr>
            <w:proofErr w:type="gramStart"/>
            <w:r>
              <w:t>array(</w:t>
            </w:r>
            <w:proofErr w:type="spellStart"/>
            <w:proofErr w:type="gramEnd"/>
            <w:r>
              <w:t>VendorId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D78191F" w14:textId="77777777" w:rsidR="00957286" w:rsidRPr="00690A26" w:rsidRDefault="00957286" w:rsidP="009D2F7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36876E0" w14:textId="77777777" w:rsidR="00957286" w:rsidRPr="00690A26" w:rsidRDefault="00957286" w:rsidP="009D2F72">
            <w:pPr>
              <w:pStyle w:val="TAL"/>
            </w:pPr>
            <w:proofErr w:type="gramStart"/>
            <w:r>
              <w:t>1</w:t>
            </w:r>
            <w:r w:rsidRPr="009174AC">
              <w:rPr>
                <w:rFonts w:eastAsia="DengXian" w:hint="eastAsia"/>
              </w:rPr>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527D3B0D" w14:textId="77777777" w:rsidR="00957286" w:rsidRDefault="00957286" w:rsidP="00C0705D">
            <w:pPr>
              <w:pStyle w:val="TAL"/>
              <w:rPr>
                <w:ins w:id="173" w:author="rev1" w:date="2025-08-28T15:52:00Z"/>
                <w:lang w:eastAsia="zh-CN"/>
              </w:rPr>
            </w:pPr>
            <w:r>
              <w:t xml:space="preserve">This IE shall include the list of </w:t>
            </w:r>
            <w:r>
              <w:rPr>
                <w:lang w:eastAsia="zh-CN"/>
              </w:rPr>
              <w:t>NWDAF vendors</w:t>
            </w:r>
            <w:ins w:id="174" w:author="CT4#130" w:date="2025-08-05T15:13:00Z">
              <w:r w:rsidR="00C0705D">
                <w:rPr>
                  <w:lang w:val="en-DE" w:eastAsia="zh-CN"/>
                </w:rPr>
                <w:t xml:space="preserve"> or AF vendors</w:t>
              </w:r>
            </w:ins>
            <w:r>
              <w:rPr>
                <w:lang w:eastAsia="zh-CN"/>
              </w:rPr>
              <w:t xml:space="preserve"> that are allowed to retrieve ML models from the NWDAF containing MTLF for the provided </w:t>
            </w:r>
            <w:proofErr w:type="spellStart"/>
            <w:r>
              <w:rPr>
                <w:lang w:eastAsia="zh-CN"/>
              </w:rPr>
              <w:t>analyticsId</w:t>
            </w:r>
            <w:proofErr w:type="spellEnd"/>
            <w:r>
              <w:rPr>
                <w:lang w:eastAsia="zh-CN"/>
              </w:rPr>
              <w:t>.</w:t>
            </w:r>
          </w:p>
          <w:p w14:paraId="61678111" w14:textId="77777777" w:rsidR="00F60807" w:rsidRDefault="00F60807" w:rsidP="00C0705D">
            <w:pPr>
              <w:pStyle w:val="TAL"/>
              <w:rPr>
                <w:ins w:id="175" w:author="rev1" w:date="2025-08-28T15:52:00Z"/>
                <w:lang w:eastAsia="zh-CN"/>
              </w:rPr>
            </w:pPr>
          </w:p>
          <w:p w14:paraId="09A56D8F" w14:textId="46D1E3E5" w:rsidR="00F60807" w:rsidRPr="00F60807" w:rsidRDefault="00406F7C" w:rsidP="00C0705D">
            <w:pPr>
              <w:pStyle w:val="TAL"/>
              <w:rPr>
                <w:rFonts w:cs="Arial"/>
                <w:szCs w:val="18"/>
                <w:lang w:val="en-DE"/>
              </w:rPr>
            </w:pPr>
            <w:ins w:id="176" w:author="rev1" w:date="2025-08-29T06:49:00Z">
              <w:r>
                <w:rPr>
                  <w:lang w:val="en-DE"/>
                </w:rPr>
                <w:t xml:space="preserve">If </w:t>
              </w:r>
            </w:ins>
            <w:ins w:id="177" w:author="rev1" w:date="2025-08-29T08:34:00Z">
              <w:r w:rsidR="0076157B">
                <w:rPr>
                  <w:lang w:val="en-DE" w:eastAsia="zh-CN"/>
                </w:rPr>
                <w:t xml:space="preserve">this data </w:t>
              </w:r>
            </w:ins>
            <w:ins w:id="178" w:author="rev1" w:date="2025-08-29T08:35:00Z">
              <w:r w:rsidR="0076157B">
                <w:rPr>
                  <w:lang w:val="en-DE" w:eastAsia="zh-CN"/>
                </w:rPr>
                <w:t>type</w:t>
              </w:r>
            </w:ins>
            <w:ins w:id="179" w:author="rev1" w:date="2025-08-29T08:30:00Z">
              <w:r w:rsidR="0019348E">
                <w:rPr>
                  <w:lang w:val="en-DE"/>
                </w:rPr>
                <w:t xml:space="preserve"> </w:t>
              </w:r>
            </w:ins>
            <w:ins w:id="180" w:author="rev1" w:date="2025-08-29T06:49:00Z">
              <w:r>
                <w:rPr>
                  <w:lang w:val="en-DE"/>
                </w:rPr>
                <w:t xml:space="preserve">is provided to and from NEF, in </w:t>
              </w:r>
              <w:proofErr w:type="spellStart"/>
              <w:r>
                <w:rPr>
                  <w:lang w:val="en-DE"/>
                </w:rPr>
                <w:t>communicateions</w:t>
              </w:r>
              <w:proofErr w:type="spellEnd"/>
              <w:r>
                <w:rPr>
                  <w:lang w:val="en-DE"/>
                </w:rPr>
                <w:t xml:space="preserve"> on behalf of an external AF, </w:t>
              </w:r>
              <w:proofErr w:type="gramStart"/>
              <w:r>
                <w:rPr>
                  <w:lang w:val="en-DE"/>
                </w:rPr>
                <w:t>i.e.</w:t>
              </w:r>
              <w:proofErr w:type="gramEnd"/>
              <w:r>
                <w:rPr>
                  <w:lang w:val="en-DE"/>
                </w:rPr>
                <w:t xml:space="preserve"> Untrusted AF, </w:t>
              </w:r>
              <w:proofErr w:type="spellStart"/>
              <w:r>
                <w:rPr>
                  <w:lang w:val="en-DE"/>
                </w:rPr>
                <w:t>th</w:t>
              </w:r>
            </w:ins>
            <w:proofErr w:type="spellEnd"/>
            <w:ins w:id="181" w:author="rev1" w:date="2025-08-29T06:50:00Z">
              <w:r>
                <w:rPr>
                  <w:lang w:val="en-SE"/>
                </w:rPr>
                <w:t>is IE</w:t>
              </w:r>
            </w:ins>
            <w:ins w:id="182" w:author="rev1" w:date="2025-08-29T06:49:00Z">
              <w:r>
                <w:rPr>
                  <w:lang w:val="en-DE"/>
                </w:rPr>
                <w:t xml:space="preserve"> </w:t>
              </w:r>
              <w:proofErr w:type="spellStart"/>
              <w:r>
                <w:rPr>
                  <w:lang w:val="en-DE"/>
                </w:rPr>
                <w:t>referes</w:t>
              </w:r>
              <w:proofErr w:type="spellEnd"/>
              <w:r>
                <w:rPr>
                  <w:lang w:val="en-DE"/>
                </w:rPr>
                <w:t xml:space="preserve"> to the vendor</w:t>
              </w:r>
            </w:ins>
            <w:ins w:id="183" w:author="rev1" w:date="2025-08-29T06:50:00Z">
              <w:r>
                <w:rPr>
                  <w:lang w:val="en-SE"/>
                </w:rPr>
                <w:t>s</w:t>
              </w:r>
            </w:ins>
            <w:ins w:id="184" w:author="rev1" w:date="2025-08-29T06:49:00Z">
              <w:r>
                <w:rPr>
                  <w:lang w:val="en-DE"/>
                </w:rPr>
                <w:t xml:space="preserve"> supported by the AF.</w:t>
              </w:r>
            </w:ins>
          </w:p>
        </w:tc>
      </w:tr>
    </w:tbl>
    <w:p w14:paraId="0E184108" w14:textId="77777777" w:rsidR="00957286" w:rsidRPr="00B3694D" w:rsidRDefault="00957286" w:rsidP="00957286"/>
    <w:p w14:paraId="38F8F378" w14:textId="77777777" w:rsidR="009628B2" w:rsidRPr="006B5418" w:rsidRDefault="009628B2" w:rsidP="00962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64C22B" w14:textId="77777777" w:rsidR="00F47B2C" w:rsidRPr="00690A26" w:rsidRDefault="00F47B2C" w:rsidP="00F47B2C">
      <w:pPr>
        <w:pStyle w:val="Heading1"/>
        <w:rPr>
          <w:lang w:val="en-US"/>
        </w:rPr>
      </w:pPr>
      <w:bookmarkStart w:id="185" w:name="_Toc24937838"/>
      <w:bookmarkStart w:id="186" w:name="_Toc33962658"/>
      <w:bookmarkStart w:id="187" w:name="_Toc42883427"/>
      <w:bookmarkStart w:id="188" w:name="_Toc49733295"/>
      <w:bookmarkStart w:id="189" w:name="_Toc56690945"/>
      <w:bookmarkStart w:id="190" w:name="_Toc200709897"/>
      <w:r w:rsidRPr="00690A26">
        <w:t>A.4</w:t>
      </w:r>
      <w:r w:rsidRPr="00690A26">
        <w:tab/>
      </w:r>
      <w:proofErr w:type="spellStart"/>
      <w:r w:rsidRPr="00690A26">
        <w:t>Nnrf_AccessToken</w:t>
      </w:r>
      <w:proofErr w:type="spellEnd"/>
      <w:r w:rsidRPr="00690A26">
        <w:t xml:space="preserve"> API (NRF OAuth2 Authorization)</w:t>
      </w:r>
      <w:bookmarkEnd w:id="185"/>
      <w:bookmarkEnd w:id="186"/>
      <w:bookmarkEnd w:id="187"/>
      <w:bookmarkEnd w:id="188"/>
      <w:bookmarkEnd w:id="189"/>
      <w:bookmarkEnd w:id="190"/>
    </w:p>
    <w:p w14:paraId="1B7996A2" w14:textId="77777777" w:rsidR="00F47B2C" w:rsidRPr="00690A26" w:rsidRDefault="00F47B2C" w:rsidP="00F47B2C">
      <w:pPr>
        <w:pStyle w:val="PL"/>
        <w:rPr>
          <w:lang w:val="en-US"/>
        </w:rPr>
      </w:pPr>
      <w:r w:rsidRPr="00690A26">
        <w:rPr>
          <w:lang w:val="en-US"/>
        </w:rPr>
        <w:t>openapi: 3.0.0</w:t>
      </w:r>
    </w:p>
    <w:p w14:paraId="2294825F" w14:textId="77777777" w:rsidR="00F47B2C" w:rsidRPr="00690A26" w:rsidRDefault="00F47B2C" w:rsidP="00F47B2C">
      <w:pPr>
        <w:pStyle w:val="PL"/>
        <w:rPr>
          <w:lang w:val="en-US"/>
        </w:rPr>
      </w:pPr>
    </w:p>
    <w:p w14:paraId="365A2EDC" w14:textId="77777777" w:rsidR="00F47B2C" w:rsidRPr="00690A26" w:rsidRDefault="00F47B2C" w:rsidP="00F47B2C">
      <w:pPr>
        <w:pStyle w:val="PL"/>
        <w:rPr>
          <w:lang w:val="en-US"/>
        </w:rPr>
      </w:pPr>
      <w:r w:rsidRPr="00690A26">
        <w:rPr>
          <w:lang w:val="en-US"/>
        </w:rPr>
        <w:t>info:</w:t>
      </w:r>
    </w:p>
    <w:p w14:paraId="3CC4782D" w14:textId="77777777" w:rsidR="00F47B2C" w:rsidRPr="00690A26" w:rsidRDefault="00F47B2C" w:rsidP="00F47B2C">
      <w:pPr>
        <w:pStyle w:val="PL"/>
        <w:rPr>
          <w:lang w:val="en-US"/>
        </w:rPr>
      </w:pPr>
      <w:r w:rsidRPr="00690A26">
        <w:rPr>
          <w:lang w:val="en-US"/>
        </w:rPr>
        <w:t xml:space="preserve">  version: '1.</w:t>
      </w:r>
      <w:r>
        <w:rPr>
          <w:lang w:val="en-US"/>
        </w:rPr>
        <w:t>4</w:t>
      </w:r>
      <w:r w:rsidRPr="00690A26">
        <w:rPr>
          <w:lang w:val="en-US"/>
        </w:rPr>
        <w:t>.</w:t>
      </w:r>
      <w:r>
        <w:rPr>
          <w:lang w:val="en-US"/>
        </w:rPr>
        <w:t>0-alpha.2</w:t>
      </w:r>
      <w:r w:rsidRPr="00690A26">
        <w:rPr>
          <w:lang w:val="en-US"/>
        </w:rPr>
        <w:t>'</w:t>
      </w:r>
    </w:p>
    <w:p w14:paraId="58433069" w14:textId="77777777" w:rsidR="00F47B2C" w:rsidRPr="00690A26" w:rsidRDefault="00F47B2C" w:rsidP="00F47B2C">
      <w:pPr>
        <w:pStyle w:val="PL"/>
        <w:rPr>
          <w:lang w:val="en-US"/>
        </w:rPr>
      </w:pPr>
      <w:r w:rsidRPr="00690A26">
        <w:rPr>
          <w:lang w:val="en-US"/>
        </w:rPr>
        <w:t xml:space="preserve">  title: 'NRF OAuth2'</w:t>
      </w:r>
    </w:p>
    <w:p w14:paraId="24A512B9" w14:textId="77777777" w:rsidR="00F47B2C" w:rsidRPr="00690A26" w:rsidRDefault="00F47B2C" w:rsidP="00F47B2C">
      <w:pPr>
        <w:pStyle w:val="PL"/>
        <w:rPr>
          <w:lang w:val="en-US"/>
        </w:rPr>
      </w:pPr>
      <w:r w:rsidRPr="00690A26">
        <w:rPr>
          <w:lang w:val="en-US"/>
        </w:rPr>
        <w:t xml:space="preserve">  description: |</w:t>
      </w:r>
    </w:p>
    <w:p w14:paraId="6BCC103B" w14:textId="77777777" w:rsidR="00F47B2C" w:rsidRPr="00690A26" w:rsidRDefault="00F47B2C" w:rsidP="00F47B2C">
      <w:pPr>
        <w:pStyle w:val="PL"/>
        <w:rPr>
          <w:lang w:val="en-US"/>
        </w:rPr>
      </w:pPr>
      <w:r w:rsidRPr="00690A26">
        <w:rPr>
          <w:lang w:val="en-US"/>
        </w:rPr>
        <w:t xml:space="preserve">    NRF OAuth2 Authorization.</w:t>
      </w:r>
      <w:r>
        <w:rPr>
          <w:lang w:val="en-US"/>
        </w:rPr>
        <w:t xml:space="preserve">  </w:t>
      </w:r>
    </w:p>
    <w:p w14:paraId="0E979D26" w14:textId="77777777" w:rsidR="00F47B2C" w:rsidRPr="00690A26" w:rsidRDefault="00F47B2C" w:rsidP="00F47B2C">
      <w:pPr>
        <w:pStyle w:val="PL"/>
      </w:pPr>
      <w:r w:rsidRPr="00690A26">
        <w:rPr>
          <w:lang w:val="en-US"/>
        </w:rPr>
        <w:lastRenderedPageBreak/>
        <w:t xml:space="preserve">    </w:t>
      </w:r>
      <w:r w:rsidRPr="00690A26">
        <w:t>© 20</w:t>
      </w:r>
      <w:r>
        <w:t>25</w:t>
      </w:r>
      <w:r w:rsidRPr="00690A26">
        <w:t>, 3GPP Organizational Partners (ARIB, ATIS, CCSA, ETSI, TSDSI, TTA, TTC).</w:t>
      </w:r>
      <w:r>
        <w:t xml:space="preserve">  </w:t>
      </w:r>
    </w:p>
    <w:p w14:paraId="69747C11" w14:textId="77777777" w:rsidR="00F47B2C" w:rsidRPr="00690A26" w:rsidRDefault="00F47B2C" w:rsidP="00F47B2C">
      <w:pPr>
        <w:pStyle w:val="PL"/>
        <w:rPr>
          <w:lang w:val="en-US"/>
        </w:rPr>
      </w:pPr>
      <w:r w:rsidRPr="00690A26">
        <w:t xml:space="preserve">    All rights reserved.</w:t>
      </w:r>
    </w:p>
    <w:p w14:paraId="34C87A08" w14:textId="77777777" w:rsidR="00F47B2C" w:rsidRPr="00690A26" w:rsidRDefault="00F47B2C" w:rsidP="00F47B2C">
      <w:pPr>
        <w:pStyle w:val="PL"/>
        <w:rPr>
          <w:lang w:val="en-US"/>
        </w:rPr>
      </w:pPr>
    </w:p>
    <w:p w14:paraId="09FE674A" w14:textId="77777777" w:rsidR="00F47B2C" w:rsidRPr="00690A26" w:rsidRDefault="00F47B2C" w:rsidP="00F47B2C">
      <w:pPr>
        <w:pStyle w:val="PL"/>
        <w:rPr>
          <w:lang w:val="en-US"/>
        </w:rPr>
      </w:pPr>
      <w:r w:rsidRPr="00690A26">
        <w:rPr>
          <w:lang w:val="en-US"/>
        </w:rPr>
        <w:t>externalDocs:</w:t>
      </w:r>
    </w:p>
    <w:p w14:paraId="7FCD4850" w14:textId="77777777" w:rsidR="00F47B2C" w:rsidRPr="00690A26" w:rsidRDefault="00F47B2C" w:rsidP="00F47B2C">
      <w:pPr>
        <w:pStyle w:val="PL"/>
        <w:rPr>
          <w:lang w:val="en-US"/>
        </w:rPr>
      </w:pPr>
      <w:r w:rsidRPr="00690A26">
        <w:rPr>
          <w:lang w:val="en-US"/>
        </w:rPr>
        <w:t xml:space="preserve">  description: </w:t>
      </w:r>
      <w:r w:rsidRPr="00690A26">
        <w:t>3GPP TS 29.510 V1</w:t>
      </w:r>
      <w:r>
        <w:t>9</w:t>
      </w:r>
      <w:r w:rsidRPr="00690A26">
        <w:t>.</w:t>
      </w:r>
      <w:r>
        <w:t>3</w:t>
      </w:r>
      <w:r w:rsidRPr="00690A26">
        <w:t>.0; 5G System; Network Function Repository Services; Stage 3</w:t>
      </w:r>
    </w:p>
    <w:p w14:paraId="015C1B61" w14:textId="77777777" w:rsidR="00F47B2C" w:rsidRPr="00690A26" w:rsidRDefault="00F47B2C" w:rsidP="00F47B2C">
      <w:pPr>
        <w:pStyle w:val="PL"/>
        <w:rPr>
          <w:lang w:val="en-US"/>
        </w:rPr>
      </w:pPr>
      <w:r w:rsidRPr="00690A26">
        <w:rPr>
          <w:lang w:val="en-US"/>
        </w:rPr>
        <w:t xml:space="preserve">  url: 'http</w:t>
      </w:r>
      <w:r>
        <w:rPr>
          <w:lang w:val="en-US"/>
        </w:rPr>
        <w:t>s</w:t>
      </w:r>
      <w:r w:rsidRPr="00690A26">
        <w:rPr>
          <w:lang w:val="en-US"/>
        </w:rPr>
        <w:t>://www.3gpp.org/ftp/Specs/archive/29_series/29.510/'</w:t>
      </w:r>
    </w:p>
    <w:p w14:paraId="0EA80167" w14:textId="5E4A8C41" w:rsidR="009628B2" w:rsidRDefault="009628B2">
      <w:pPr>
        <w:rPr>
          <w:noProof/>
        </w:rPr>
      </w:pPr>
    </w:p>
    <w:p w14:paraId="5D08FD47" w14:textId="77777777"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50AB1F45" w14:textId="2648957D" w:rsidR="009628B2" w:rsidRPr="000961C4" w:rsidRDefault="009628B2" w:rsidP="009628B2">
      <w:pPr>
        <w:pStyle w:val="PL"/>
      </w:pPr>
    </w:p>
    <w:p w14:paraId="3502C142" w14:textId="77777777" w:rsidR="00A158CC" w:rsidRPr="00690A26" w:rsidRDefault="00A158CC" w:rsidP="00A158CC">
      <w:pPr>
        <w:pStyle w:val="PL"/>
        <w:rPr>
          <w:lang w:val="en-US"/>
        </w:rPr>
      </w:pPr>
      <w:r w:rsidRPr="00690A26">
        <w:rPr>
          <w:lang w:val="en-US"/>
        </w:rPr>
        <w:t xml:space="preserve">    AccessTokenReq:</w:t>
      </w:r>
    </w:p>
    <w:p w14:paraId="45BCC589" w14:textId="77777777" w:rsidR="00A158CC" w:rsidRPr="00690A26" w:rsidRDefault="00A158CC" w:rsidP="00A158CC">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75F2FA53" w14:textId="77777777" w:rsidR="00A158CC" w:rsidRPr="00690A26" w:rsidRDefault="00A158CC" w:rsidP="00A158CC">
      <w:pPr>
        <w:pStyle w:val="PL"/>
        <w:rPr>
          <w:lang w:val="en-US"/>
        </w:rPr>
      </w:pPr>
      <w:r w:rsidRPr="00690A26">
        <w:rPr>
          <w:lang w:val="en-US"/>
        </w:rPr>
        <w:t xml:space="preserve">      type: object</w:t>
      </w:r>
    </w:p>
    <w:p w14:paraId="057A2F07" w14:textId="77777777" w:rsidR="00A158CC" w:rsidRPr="00690A26" w:rsidRDefault="00A158CC" w:rsidP="00A158CC">
      <w:pPr>
        <w:pStyle w:val="PL"/>
        <w:rPr>
          <w:lang w:val="en-US"/>
        </w:rPr>
      </w:pPr>
      <w:r w:rsidRPr="00690A26">
        <w:rPr>
          <w:lang w:val="en-US"/>
        </w:rPr>
        <w:t xml:space="preserve">      required:</w:t>
      </w:r>
    </w:p>
    <w:p w14:paraId="3B6AD02C" w14:textId="77777777" w:rsidR="00A158CC" w:rsidRPr="00690A26" w:rsidRDefault="00A158CC" w:rsidP="00A158CC">
      <w:pPr>
        <w:pStyle w:val="PL"/>
        <w:rPr>
          <w:lang w:val="en-US"/>
        </w:rPr>
      </w:pPr>
      <w:r w:rsidRPr="00690A26">
        <w:rPr>
          <w:lang w:val="en-US"/>
        </w:rPr>
        <w:t xml:space="preserve">        - grant_type</w:t>
      </w:r>
    </w:p>
    <w:p w14:paraId="0BC0FD68" w14:textId="77777777" w:rsidR="00A158CC" w:rsidRPr="00690A26" w:rsidRDefault="00A158CC" w:rsidP="00A158CC">
      <w:pPr>
        <w:pStyle w:val="PL"/>
        <w:rPr>
          <w:lang w:val="en-US"/>
        </w:rPr>
      </w:pPr>
      <w:r w:rsidRPr="00690A26">
        <w:rPr>
          <w:lang w:val="en-US"/>
        </w:rPr>
        <w:t xml:space="preserve">        - nfInstanceId</w:t>
      </w:r>
    </w:p>
    <w:p w14:paraId="05C634F5" w14:textId="77777777" w:rsidR="00A158CC" w:rsidRPr="00690A26" w:rsidRDefault="00A158CC" w:rsidP="00A158CC">
      <w:pPr>
        <w:pStyle w:val="PL"/>
        <w:rPr>
          <w:lang w:val="en-US"/>
        </w:rPr>
      </w:pPr>
      <w:r w:rsidRPr="00690A26">
        <w:rPr>
          <w:lang w:val="en-US"/>
        </w:rPr>
        <w:t xml:space="preserve">        - scope</w:t>
      </w:r>
    </w:p>
    <w:p w14:paraId="1FEA5AFF" w14:textId="77777777" w:rsidR="00A158CC" w:rsidRPr="00690A26" w:rsidRDefault="00A158CC" w:rsidP="00A158CC">
      <w:pPr>
        <w:pStyle w:val="PL"/>
        <w:rPr>
          <w:lang w:val="en-US"/>
        </w:rPr>
      </w:pPr>
      <w:r w:rsidRPr="00690A26">
        <w:rPr>
          <w:lang w:val="en-US"/>
        </w:rPr>
        <w:t xml:space="preserve">      properties:</w:t>
      </w:r>
    </w:p>
    <w:p w14:paraId="7CB1A0C1" w14:textId="77777777" w:rsidR="00A158CC" w:rsidRPr="00690A26" w:rsidRDefault="00A158CC" w:rsidP="00A158CC">
      <w:pPr>
        <w:pStyle w:val="PL"/>
        <w:rPr>
          <w:lang w:val="en-US"/>
        </w:rPr>
      </w:pPr>
      <w:r w:rsidRPr="00690A26">
        <w:rPr>
          <w:lang w:val="en-US"/>
        </w:rPr>
        <w:t xml:space="preserve">        grant_type:</w:t>
      </w:r>
    </w:p>
    <w:p w14:paraId="45710E30" w14:textId="77777777" w:rsidR="00A158CC" w:rsidRPr="00690A26" w:rsidRDefault="00A158CC" w:rsidP="00A158CC">
      <w:pPr>
        <w:pStyle w:val="PL"/>
        <w:rPr>
          <w:lang w:val="en-US"/>
        </w:rPr>
      </w:pPr>
      <w:r w:rsidRPr="00690A26">
        <w:rPr>
          <w:lang w:val="en-US"/>
        </w:rPr>
        <w:t xml:space="preserve">          type: string</w:t>
      </w:r>
    </w:p>
    <w:p w14:paraId="1D3A2DDE" w14:textId="77777777" w:rsidR="00A158CC" w:rsidRPr="00690A26" w:rsidRDefault="00A158CC" w:rsidP="00A158CC">
      <w:pPr>
        <w:pStyle w:val="PL"/>
        <w:rPr>
          <w:lang w:val="en-US"/>
        </w:rPr>
      </w:pPr>
      <w:r w:rsidRPr="00690A26">
        <w:rPr>
          <w:lang w:val="en-US"/>
        </w:rPr>
        <w:t xml:space="preserve">          enum:</w:t>
      </w:r>
    </w:p>
    <w:p w14:paraId="5BFE5CBD" w14:textId="77777777" w:rsidR="00A158CC" w:rsidRPr="00690A26" w:rsidRDefault="00A158CC" w:rsidP="00A158CC">
      <w:pPr>
        <w:pStyle w:val="PL"/>
        <w:rPr>
          <w:lang w:val="en-US"/>
        </w:rPr>
      </w:pPr>
      <w:r w:rsidRPr="00690A26">
        <w:rPr>
          <w:lang w:val="en-US"/>
        </w:rPr>
        <w:t xml:space="preserve">            - client_credentials</w:t>
      </w:r>
    </w:p>
    <w:p w14:paraId="48389640" w14:textId="77777777" w:rsidR="00A158CC" w:rsidRPr="00690A26" w:rsidRDefault="00A158CC" w:rsidP="00A158CC">
      <w:pPr>
        <w:pStyle w:val="PL"/>
        <w:rPr>
          <w:lang w:val="en-US"/>
        </w:rPr>
      </w:pPr>
      <w:r w:rsidRPr="00690A26">
        <w:rPr>
          <w:lang w:val="en-US"/>
        </w:rPr>
        <w:t xml:space="preserve">        nfInstanceId:</w:t>
      </w:r>
    </w:p>
    <w:p w14:paraId="3DE8FC0D" w14:textId="77777777" w:rsidR="00A158CC" w:rsidRPr="00690A26" w:rsidRDefault="00A158CC" w:rsidP="00A158CC">
      <w:pPr>
        <w:pStyle w:val="PL"/>
      </w:pPr>
      <w:r w:rsidRPr="00690A26">
        <w:t xml:space="preserve">          $ref: 'TS29571_CommonData.yaml#/components/schemas/NfInstanceId'</w:t>
      </w:r>
    </w:p>
    <w:p w14:paraId="2E1A60A8" w14:textId="77777777" w:rsidR="00A158CC" w:rsidRPr="00690A26" w:rsidRDefault="00A158CC" w:rsidP="00A158CC">
      <w:pPr>
        <w:pStyle w:val="PL"/>
        <w:rPr>
          <w:lang w:val="en-US"/>
        </w:rPr>
      </w:pPr>
      <w:r w:rsidRPr="00690A26">
        <w:rPr>
          <w:lang w:val="en-US"/>
        </w:rPr>
        <w:t xml:space="preserve">        nfType:</w:t>
      </w:r>
    </w:p>
    <w:p w14:paraId="44FAD004" w14:textId="77777777" w:rsidR="00A158CC" w:rsidRPr="00690A26" w:rsidRDefault="00A158CC" w:rsidP="00A158CC">
      <w:pPr>
        <w:pStyle w:val="PL"/>
        <w:rPr>
          <w:lang w:val="en-US"/>
        </w:rPr>
      </w:pPr>
      <w:r w:rsidRPr="00690A26">
        <w:rPr>
          <w:lang w:val="en-US"/>
        </w:rPr>
        <w:t xml:space="preserve">          $ref: 'TS29510_Nnrf_NFManagement.yaml#/components/schemas/NFType'</w:t>
      </w:r>
    </w:p>
    <w:p w14:paraId="650B1220" w14:textId="77777777" w:rsidR="00A158CC" w:rsidRPr="00690A26" w:rsidRDefault="00A158CC" w:rsidP="00A158CC">
      <w:pPr>
        <w:pStyle w:val="PL"/>
        <w:rPr>
          <w:lang w:val="en-US"/>
        </w:rPr>
      </w:pPr>
      <w:r w:rsidRPr="00690A26">
        <w:rPr>
          <w:lang w:val="en-US"/>
        </w:rPr>
        <w:t xml:space="preserve">        targetNfType:</w:t>
      </w:r>
    </w:p>
    <w:p w14:paraId="74C34C4F" w14:textId="77777777" w:rsidR="00A158CC" w:rsidRPr="00690A26" w:rsidRDefault="00A158CC" w:rsidP="00A158CC">
      <w:pPr>
        <w:pStyle w:val="PL"/>
        <w:rPr>
          <w:lang w:val="en-US"/>
        </w:rPr>
      </w:pPr>
      <w:r w:rsidRPr="00690A26">
        <w:rPr>
          <w:lang w:val="en-US"/>
        </w:rPr>
        <w:t xml:space="preserve">          $ref: 'TS29510_Nnrf_NFManagement.yaml#/components/schemas/NFType'</w:t>
      </w:r>
    </w:p>
    <w:p w14:paraId="0353681E" w14:textId="77777777" w:rsidR="00A158CC" w:rsidRPr="00690A26" w:rsidRDefault="00A158CC" w:rsidP="00A158CC">
      <w:pPr>
        <w:pStyle w:val="PL"/>
        <w:rPr>
          <w:lang w:val="en-US"/>
        </w:rPr>
      </w:pPr>
      <w:r w:rsidRPr="00690A26">
        <w:rPr>
          <w:lang w:val="en-US"/>
        </w:rPr>
        <w:t xml:space="preserve">        scope:</w:t>
      </w:r>
    </w:p>
    <w:p w14:paraId="31CDEC4A" w14:textId="77777777" w:rsidR="00A158CC" w:rsidRPr="00690A26" w:rsidRDefault="00A158CC" w:rsidP="00A158CC">
      <w:pPr>
        <w:pStyle w:val="PL"/>
        <w:rPr>
          <w:lang w:val="en-US"/>
        </w:rPr>
      </w:pPr>
      <w:r w:rsidRPr="00690A26">
        <w:rPr>
          <w:lang w:val="en-US"/>
        </w:rPr>
        <w:t xml:space="preserve">          type: string</w:t>
      </w:r>
    </w:p>
    <w:p w14:paraId="43EE9EDD" w14:textId="77777777" w:rsidR="00A158CC" w:rsidRPr="00690A26" w:rsidRDefault="00A158CC" w:rsidP="00A158CC">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345155CF" w14:textId="77777777" w:rsidR="00A158CC" w:rsidRPr="00690A26" w:rsidRDefault="00A158CC" w:rsidP="00A158CC">
      <w:pPr>
        <w:pStyle w:val="PL"/>
        <w:rPr>
          <w:lang w:val="en-US"/>
        </w:rPr>
      </w:pPr>
      <w:r w:rsidRPr="00690A26">
        <w:rPr>
          <w:lang w:val="en-US"/>
        </w:rPr>
        <w:t xml:space="preserve">        targetNfInstanceId:</w:t>
      </w:r>
    </w:p>
    <w:p w14:paraId="2F55B1A7" w14:textId="77777777" w:rsidR="00A158CC" w:rsidRPr="00690A26" w:rsidRDefault="00A158CC" w:rsidP="00A158CC">
      <w:pPr>
        <w:pStyle w:val="PL"/>
      </w:pPr>
      <w:r w:rsidRPr="00690A26">
        <w:t xml:space="preserve">          $ref: 'TS29571_CommonData.yaml#/components/schemas/NfInstanceId'</w:t>
      </w:r>
    </w:p>
    <w:p w14:paraId="058D2A24" w14:textId="77777777" w:rsidR="00A158CC" w:rsidRPr="00690A26" w:rsidRDefault="00A158CC" w:rsidP="00A158CC">
      <w:pPr>
        <w:pStyle w:val="PL"/>
        <w:rPr>
          <w:lang w:val="en-US"/>
        </w:rPr>
      </w:pPr>
      <w:r w:rsidRPr="00690A26">
        <w:rPr>
          <w:lang w:val="en-US"/>
        </w:rPr>
        <w:t xml:space="preserve">        requesterPlmn:</w:t>
      </w:r>
    </w:p>
    <w:p w14:paraId="13964BB9" w14:textId="77777777" w:rsidR="00A158CC" w:rsidRPr="00690A26" w:rsidRDefault="00A158CC" w:rsidP="00A158CC">
      <w:pPr>
        <w:pStyle w:val="PL"/>
      </w:pPr>
      <w:r w:rsidRPr="00690A26">
        <w:t xml:space="preserve">          $ref: 'TS29571_CommonData.yaml#/components/schemas/PlmnId'</w:t>
      </w:r>
    </w:p>
    <w:p w14:paraId="07E3A4DE" w14:textId="77777777" w:rsidR="00A158CC" w:rsidRDefault="00A158CC" w:rsidP="00A158CC">
      <w:pPr>
        <w:pStyle w:val="PL"/>
        <w:rPr>
          <w:lang w:val="en-US"/>
        </w:rPr>
      </w:pPr>
      <w:r w:rsidRPr="00690A26">
        <w:rPr>
          <w:lang w:val="en-US"/>
        </w:rPr>
        <w:t xml:space="preserve">        requesterPlmn</w:t>
      </w:r>
      <w:r>
        <w:rPr>
          <w:lang w:val="en-US"/>
        </w:rPr>
        <w:t>List</w:t>
      </w:r>
      <w:r w:rsidRPr="00690A26">
        <w:rPr>
          <w:lang w:val="en-US"/>
        </w:rPr>
        <w:t>:</w:t>
      </w:r>
    </w:p>
    <w:p w14:paraId="43389604" w14:textId="77777777" w:rsidR="00A158CC" w:rsidRDefault="00A158CC" w:rsidP="00A158CC">
      <w:pPr>
        <w:pStyle w:val="PL"/>
        <w:rPr>
          <w:lang w:val="en-US"/>
        </w:rPr>
      </w:pPr>
      <w:r>
        <w:rPr>
          <w:lang w:val="en-US"/>
        </w:rPr>
        <w:t xml:space="preserve">          type: array</w:t>
      </w:r>
    </w:p>
    <w:p w14:paraId="6CDFE839" w14:textId="77777777" w:rsidR="00A158CC" w:rsidRPr="00690A26" w:rsidRDefault="00A158CC" w:rsidP="00A158CC">
      <w:pPr>
        <w:pStyle w:val="PL"/>
        <w:rPr>
          <w:lang w:val="en-US"/>
        </w:rPr>
      </w:pPr>
      <w:r>
        <w:rPr>
          <w:lang w:val="en-US"/>
        </w:rPr>
        <w:t xml:space="preserve">          items:</w:t>
      </w:r>
    </w:p>
    <w:p w14:paraId="64DCCB90" w14:textId="77777777" w:rsidR="00A158CC" w:rsidRDefault="00A158CC" w:rsidP="00A158CC">
      <w:pPr>
        <w:pStyle w:val="PL"/>
      </w:pPr>
      <w:r w:rsidRPr="00690A26">
        <w:t xml:space="preserve">          </w:t>
      </w:r>
      <w:r>
        <w:t xml:space="preserve">  </w:t>
      </w:r>
      <w:r w:rsidRPr="00690A26">
        <w:t>$ref: 'TS29571_CommonData.yaml#/components/schemas/PlmnId'</w:t>
      </w:r>
    </w:p>
    <w:p w14:paraId="057A5312" w14:textId="77777777" w:rsidR="00A158CC" w:rsidRPr="00690A26" w:rsidRDefault="00A158CC" w:rsidP="00A158CC">
      <w:pPr>
        <w:pStyle w:val="PL"/>
      </w:pPr>
      <w:r>
        <w:t xml:space="preserve">          minItems: 2</w:t>
      </w:r>
    </w:p>
    <w:p w14:paraId="40D18167" w14:textId="77777777" w:rsidR="00A158CC" w:rsidRPr="00690A26" w:rsidRDefault="00A158CC" w:rsidP="00A158CC">
      <w:pPr>
        <w:pStyle w:val="PL"/>
        <w:rPr>
          <w:lang w:val="en-US"/>
        </w:rPr>
      </w:pPr>
      <w:r w:rsidRPr="00690A26">
        <w:rPr>
          <w:lang w:val="en-US"/>
        </w:rPr>
        <w:t xml:space="preserve">        requester</w:t>
      </w:r>
      <w:r>
        <w:rPr>
          <w:lang w:val="en-US"/>
        </w:rPr>
        <w:t>SnssaiList</w:t>
      </w:r>
      <w:r w:rsidRPr="00690A26">
        <w:rPr>
          <w:lang w:val="en-US"/>
        </w:rPr>
        <w:t>:</w:t>
      </w:r>
    </w:p>
    <w:p w14:paraId="405E182C" w14:textId="77777777" w:rsidR="00A158CC" w:rsidRPr="00690A26" w:rsidRDefault="00A158CC" w:rsidP="00A158CC">
      <w:pPr>
        <w:pStyle w:val="PL"/>
      </w:pPr>
      <w:r w:rsidRPr="00690A26">
        <w:t xml:space="preserve">          type: array</w:t>
      </w:r>
    </w:p>
    <w:p w14:paraId="74D21BF5" w14:textId="77777777" w:rsidR="00A158CC" w:rsidRPr="00690A26" w:rsidRDefault="00A158CC" w:rsidP="00A158CC">
      <w:pPr>
        <w:pStyle w:val="PL"/>
      </w:pPr>
      <w:r w:rsidRPr="00690A26">
        <w:t xml:space="preserve">          items:</w:t>
      </w:r>
    </w:p>
    <w:p w14:paraId="3B878D40" w14:textId="77777777" w:rsidR="00A158CC" w:rsidRPr="00690A26" w:rsidRDefault="00A158CC" w:rsidP="00A158CC">
      <w:pPr>
        <w:pStyle w:val="PL"/>
      </w:pPr>
      <w:r w:rsidRPr="00690A26">
        <w:t xml:space="preserve">            $ref: 'TS29571_CommonData.yaml#/components/schemas/Snssai'</w:t>
      </w:r>
    </w:p>
    <w:p w14:paraId="5A42A4D8"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BACF14" w14:textId="77777777" w:rsidR="00A158CC" w:rsidRPr="00690A26" w:rsidRDefault="00A158CC" w:rsidP="00A158CC">
      <w:pPr>
        <w:pStyle w:val="PL"/>
        <w:rPr>
          <w:lang w:val="en-US"/>
        </w:rPr>
      </w:pPr>
      <w:r w:rsidRPr="00690A26">
        <w:rPr>
          <w:lang w:val="en-US"/>
        </w:rPr>
        <w:t xml:space="preserve">        requester</w:t>
      </w:r>
      <w:r>
        <w:rPr>
          <w:lang w:val="en-US"/>
        </w:rPr>
        <w:t>Fqdn</w:t>
      </w:r>
      <w:r w:rsidRPr="00690A26">
        <w:rPr>
          <w:lang w:val="en-US"/>
        </w:rPr>
        <w:t>:</w:t>
      </w:r>
    </w:p>
    <w:p w14:paraId="1EA71F97" w14:textId="77777777" w:rsidR="00A158CC" w:rsidRPr="00E908C6" w:rsidRDefault="00A158CC" w:rsidP="00A158CC">
      <w:pPr>
        <w:pStyle w:val="PL"/>
      </w:pPr>
      <w:r w:rsidRPr="00690A26">
        <w:t xml:space="preserve">          </w:t>
      </w:r>
      <w:r w:rsidRPr="00690A26">
        <w:rPr>
          <w:lang w:val="en-US"/>
        </w:rPr>
        <w:t>$ref: '</w:t>
      </w:r>
      <w:r>
        <w:t>TS29571_CommonData.yaml</w:t>
      </w:r>
      <w:r w:rsidRPr="00690A26">
        <w:rPr>
          <w:lang w:val="en-US"/>
        </w:rPr>
        <w:t>#/components/schemas/Fqdn'</w:t>
      </w:r>
    </w:p>
    <w:p w14:paraId="0C7397DC" w14:textId="77777777" w:rsidR="00A158CC" w:rsidRDefault="00A158CC" w:rsidP="00A158CC">
      <w:pPr>
        <w:pStyle w:val="PL"/>
        <w:rPr>
          <w:lang w:val="en-US"/>
        </w:rPr>
      </w:pPr>
      <w:r w:rsidRPr="00690A26">
        <w:rPr>
          <w:lang w:val="en-US"/>
        </w:rPr>
        <w:t xml:space="preserve">        requester</w:t>
      </w:r>
      <w:r>
        <w:rPr>
          <w:lang w:val="en-US"/>
        </w:rPr>
        <w:t>SnpnList</w:t>
      </w:r>
      <w:r w:rsidRPr="00690A26">
        <w:rPr>
          <w:lang w:val="en-US"/>
        </w:rPr>
        <w:t>:</w:t>
      </w:r>
    </w:p>
    <w:p w14:paraId="499588A5" w14:textId="77777777" w:rsidR="00A158CC" w:rsidRPr="00690532" w:rsidRDefault="00A158CC" w:rsidP="00A158CC">
      <w:pPr>
        <w:pStyle w:val="PL"/>
        <w:rPr>
          <w:lang w:val="en-US"/>
        </w:rPr>
      </w:pPr>
      <w:r w:rsidRPr="00690532">
        <w:rPr>
          <w:lang w:val="en-US"/>
        </w:rPr>
        <w:t xml:space="preserve">          type: array</w:t>
      </w:r>
    </w:p>
    <w:p w14:paraId="08A804DA" w14:textId="77777777" w:rsidR="00A158CC" w:rsidRPr="00690532" w:rsidRDefault="00A158CC" w:rsidP="00A158CC">
      <w:pPr>
        <w:pStyle w:val="PL"/>
        <w:rPr>
          <w:lang w:val="en-US"/>
        </w:rPr>
      </w:pPr>
      <w:r w:rsidRPr="00690532">
        <w:rPr>
          <w:lang w:val="en-US"/>
        </w:rPr>
        <w:t xml:space="preserve">          items:</w:t>
      </w:r>
    </w:p>
    <w:p w14:paraId="30CEC9AE" w14:textId="77777777" w:rsidR="00A158CC" w:rsidRPr="00690532" w:rsidRDefault="00A158CC" w:rsidP="00A158CC">
      <w:pPr>
        <w:pStyle w:val="PL"/>
        <w:rPr>
          <w:lang w:val="en-US"/>
        </w:rPr>
      </w:pPr>
      <w:r w:rsidRPr="00690532">
        <w:rPr>
          <w:lang w:val="en-US"/>
        </w:rPr>
        <w:t xml:space="preserve">            $ref: 'TS29571_CommonData.yaml#/components/schemas/PlmnIdNid'</w:t>
      </w:r>
    </w:p>
    <w:p w14:paraId="081BF1AE" w14:textId="77777777" w:rsidR="00A158CC" w:rsidRDefault="00A158CC" w:rsidP="00A158CC">
      <w:pPr>
        <w:pStyle w:val="PL"/>
        <w:rPr>
          <w:lang w:val="en-US"/>
        </w:rPr>
      </w:pPr>
      <w:r w:rsidRPr="00690532">
        <w:rPr>
          <w:lang w:val="en-US"/>
        </w:rPr>
        <w:t xml:space="preserve">          minItems: 1</w:t>
      </w:r>
    </w:p>
    <w:p w14:paraId="33134F0B" w14:textId="77777777" w:rsidR="00A158CC" w:rsidRPr="00690A26" w:rsidRDefault="00A158CC" w:rsidP="00A158CC">
      <w:pPr>
        <w:pStyle w:val="PL"/>
        <w:rPr>
          <w:lang w:val="en-US"/>
        </w:rPr>
      </w:pPr>
      <w:r w:rsidRPr="00690A26">
        <w:rPr>
          <w:lang w:val="en-US"/>
        </w:rPr>
        <w:t xml:space="preserve">        targetPlmn:</w:t>
      </w:r>
    </w:p>
    <w:p w14:paraId="06CC20A2" w14:textId="77777777" w:rsidR="00A158CC" w:rsidRPr="00690A26" w:rsidRDefault="00A158CC" w:rsidP="00A158CC">
      <w:pPr>
        <w:pStyle w:val="PL"/>
      </w:pPr>
      <w:r w:rsidRPr="00690A26">
        <w:t xml:space="preserve">          $ref: 'TS29571_CommonData.yaml#/components/schemas/PlmnId'</w:t>
      </w:r>
    </w:p>
    <w:p w14:paraId="600C8CD7" w14:textId="77777777" w:rsidR="00A158CC" w:rsidRPr="00FD1349" w:rsidRDefault="00A158CC" w:rsidP="00A158CC">
      <w:pPr>
        <w:pStyle w:val="PL"/>
      </w:pPr>
      <w:r w:rsidRPr="00FD1349">
        <w:t xml:space="preserve">        targetSnpn:</w:t>
      </w:r>
    </w:p>
    <w:p w14:paraId="5C83F177" w14:textId="77777777" w:rsidR="00A158CC" w:rsidRPr="007F6B53" w:rsidRDefault="00A158CC" w:rsidP="00A158CC">
      <w:pPr>
        <w:pStyle w:val="PL"/>
      </w:pPr>
      <w:r w:rsidRPr="00FD1349">
        <w:t xml:space="preserve">          $ref: 'TS29571_CommonData.yaml#/components/schemas/PlmnIdNid'</w:t>
      </w:r>
    </w:p>
    <w:p w14:paraId="4CD34882" w14:textId="77777777" w:rsidR="00A158CC" w:rsidRPr="00690A26" w:rsidRDefault="00A158CC" w:rsidP="00A158CC">
      <w:pPr>
        <w:pStyle w:val="PL"/>
      </w:pPr>
      <w:r w:rsidRPr="00690A26">
        <w:rPr>
          <w:lang w:val="en-US"/>
        </w:rPr>
        <w:t xml:space="preserve">        targetSn</w:t>
      </w:r>
      <w:r w:rsidRPr="00690A26">
        <w:t>ssaiList:</w:t>
      </w:r>
    </w:p>
    <w:p w14:paraId="60917ABE" w14:textId="77777777" w:rsidR="00A158CC" w:rsidRPr="00690A26" w:rsidRDefault="00A158CC" w:rsidP="00A158CC">
      <w:pPr>
        <w:pStyle w:val="PL"/>
      </w:pPr>
      <w:r w:rsidRPr="00690A26">
        <w:t xml:space="preserve">          type: array</w:t>
      </w:r>
    </w:p>
    <w:p w14:paraId="481EAADB" w14:textId="77777777" w:rsidR="00A158CC" w:rsidRPr="00690A26" w:rsidRDefault="00A158CC" w:rsidP="00A158CC">
      <w:pPr>
        <w:pStyle w:val="PL"/>
      </w:pPr>
      <w:r w:rsidRPr="00690A26">
        <w:t xml:space="preserve">          items:</w:t>
      </w:r>
    </w:p>
    <w:p w14:paraId="5B8D799C" w14:textId="77777777" w:rsidR="00A158CC" w:rsidRPr="00690A26" w:rsidRDefault="00A158CC" w:rsidP="00A158CC">
      <w:pPr>
        <w:pStyle w:val="PL"/>
      </w:pPr>
      <w:r w:rsidRPr="00690A26">
        <w:t xml:space="preserve">            $ref: 'TS29571_CommonData.yaml#/components/schemas/Snssai'</w:t>
      </w:r>
    </w:p>
    <w:p w14:paraId="5D7F3EA5"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932C23" w14:textId="77777777" w:rsidR="00A158CC" w:rsidRPr="00690A26" w:rsidRDefault="00A158CC" w:rsidP="00A158CC">
      <w:pPr>
        <w:pStyle w:val="PL"/>
      </w:pPr>
      <w:r w:rsidRPr="00690A26">
        <w:t xml:space="preserve">        targetNsiList:</w:t>
      </w:r>
    </w:p>
    <w:p w14:paraId="2A111FA5" w14:textId="77777777" w:rsidR="00A158CC" w:rsidRPr="00690A26" w:rsidRDefault="00A158CC" w:rsidP="00A158CC">
      <w:pPr>
        <w:pStyle w:val="PL"/>
      </w:pPr>
      <w:r w:rsidRPr="00690A26">
        <w:t xml:space="preserve">          type: array</w:t>
      </w:r>
    </w:p>
    <w:p w14:paraId="6DF7CA31" w14:textId="77777777" w:rsidR="00A158CC" w:rsidRPr="00690A26" w:rsidRDefault="00A158CC" w:rsidP="00A158CC">
      <w:pPr>
        <w:pStyle w:val="PL"/>
      </w:pPr>
      <w:r w:rsidRPr="00690A26">
        <w:t xml:space="preserve">          items:</w:t>
      </w:r>
    </w:p>
    <w:p w14:paraId="56149E0E" w14:textId="77777777" w:rsidR="00A158CC" w:rsidRPr="00690A26" w:rsidRDefault="00A158CC" w:rsidP="00A158CC">
      <w:pPr>
        <w:pStyle w:val="PL"/>
      </w:pPr>
      <w:r w:rsidRPr="00690A26">
        <w:t xml:space="preserve">            type: string</w:t>
      </w:r>
    </w:p>
    <w:p w14:paraId="70005A6C" w14:textId="77777777" w:rsidR="00A158CC" w:rsidRPr="00690A26" w:rsidRDefault="00A158CC" w:rsidP="00A158C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99CB2F" w14:textId="77777777" w:rsidR="00A158CC" w:rsidRDefault="00A158CC" w:rsidP="00A158CC">
      <w:pPr>
        <w:pStyle w:val="PL"/>
        <w:rPr>
          <w:lang w:eastAsia="zh-CN"/>
        </w:rPr>
      </w:pPr>
      <w:r w:rsidRPr="002857AD">
        <w:t xml:space="preserve">        </w:t>
      </w:r>
      <w:r>
        <w:rPr>
          <w:rFonts w:hint="eastAsia"/>
          <w:lang w:eastAsia="zh-CN"/>
        </w:rPr>
        <w:t>t</w:t>
      </w:r>
      <w:r>
        <w:rPr>
          <w:lang w:eastAsia="zh-CN"/>
        </w:rPr>
        <w:t>argetNfSetId:</w:t>
      </w:r>
    </w:p>
    <w:p w14:paraId="1F149DEC" w14:textId="77777777" w:rsidR="00A158CC" w:rsidRPr="00690A26" w:rsidRDefault="00A158CC" w:rsidP="00A158CC">
      <w:pPr>
        <w:pStyle w:val="PL"/>
      </w:pPr>
      <w:r w:rsidRPr="002857AD">
        <w:t xml:space="preserve">          $ref: 'TS29571_CommonData.yaml#/components/schemas/</w:t>
      </w:r>
      <w:r>
        <w:t>NfSetId</w:t>
      </w:r>
      <w:r w:rsidRPr="002857AD">
        <w:t>'</w:t>
      </w:r>
    </w:p>
    <w:p w14:paraId="74FB2406" w14:textId="77777777" w:rsidR="00A158CC" w:rsidRPr="00690A26" w:rsidRDefault="00A158CC" w:rsidP="00A158CC">
      <w:pPr>
        <w:pStyle w:val="PL"/>
        <w:rPr>
          <w:lang w:val="en-US"/>
        </w:rPr>
      </w:pPr>
      <w:r w:rsidRPr="00690A26">
        <w:rPr>
          <w:lang w:val="en-US"/>
        </w:rPr>
        <w:t xml:space="preserve">        targetNf</w:t>
      </w:r>
      <w:r>
        <w:rPr>
          <w:lang w:val="en-US"/>
        </w:rPr>
        <w:t>ServiceSetId</w:t>
      </w:r>
      <w:r w:rsidRPr="00690A26">
        <w:rPr>
          <w:lang w:val="en-US"/>
        </w:rPr>
        <w:t>:</w:t>
      </w:r>
    </w:p>
    <w:p w14:paraId="61A1EA58" w14:textId="77777777" w:rsidR="00A158CC" w:rsidRPr="00690A26" w:rsidRDefault="00A158CC" w:rsidP="00A158CC">
      <w:pPr>
        <w:pStyle w:val="PL"/>
      </w:pPr>
      <w:r w:rsidRPr="00690A26">
        <w:t xml:space="preserve">          $ref: 'TS29571_CommonData.yaml#/components/schemas/NfServiceSetId'</w:t>
      </w:r>
    </w:p>
    <w:p w14:paraId="1BA82F07" w14:textId="77777777" w:rsidR="00A158CC" w:rsidRDefault="00A158CC" w:rsidP="00A158CC">
      <w:pPr>
        <w:pStyle w:val="PL"/>
        <w:rPr>
          <w:lang w:eastAsia="zh-CN"/>
        </w:rPr>
      </w:pPr>
      <w:r w:rsidRPr="002857AD">
        <w:t xml:space="preserve">        </w:t>
      </w:r>
      <w:r>
        <w:rPr>
          <w:lang w:eastAsia="zh-CN"/>
        </w:rPr>
        <w:t>h</w:t>
      </w:r>
      <w:r w:rsidRPr="00E30083">
        <w:rPr>
          <w:lang w:eastAsia="zh-CN"/>
        </w:rPr>
        <w:t>nrfAccessTokenUri</w:t>
      </w:r>
      <w:r>
        <w:rPr>
          <w:lang w:eastAsia="zh-CN"/>
        </w:rPr>
        <w:t>:</w:t>
      </w:r>
    </w:p>
    <w:p w14:paraId="1E20D917" w14:textId="77777777" w:rsidR="00A158CC" w:rsidRPr="00690A26" w:rsidRDefault="00A158CC" w:rsidP="00A158CC">
      <w:pPr>
        <w:pStyle w:val="PL"/>
      </w:pPr>
      <w:r>
        <w:t xml:space="preserve">          </w:t>
      </w:r>
      <w:r w:rsidRPr="00690A26">
        <w:t>$ref: 'TS29571_CommonData.yaml#/components/schemas/Uri'</w:t>
      </w:r>
    </w:p>
    <w:p w14:paraId="6D350E03" w14:textId="77777777" w:rsidR="00A158CC" w:rsidRDefault="00A158CC" w:rsidP="00A158CC">
      <w:pPr>
        <w:pStyle w:val="PL"/>
      </w:pPr>
      <w:r w:rsidRPr="002857AD">
        <w:t xml:space="preserve">        </w:t>
      </w:r>
      <w:r w:rsidRPr="005B05ED">
        <w:t>s</w:t>
      </w:r>
      <w:r w:rsidRPr="002B14A6">
        <w:t>ourceNfInstanceId</w:t>
      </w:r>
      <w:r>
        <w:t>:</w:t>
      </w:r>
    </w:p>
    <w:p w14:paraId="27676DF2" w14:textId="77777777" w:rsidR="00A158CC" w:rsidRPr="00690A26" w:rsidRDefault="00A158CC" w:rsidP="00A158CC">
      <w:pPr>
        <w:pStyle w:val="PL"/>
      </w:pPr>
      <w:r w:rsidRPr="00690A26">
        <w:t xml:space="preserve">          $ref: 'TS29571_CommonData.yaml#/components/schemas/NfInstanceId'</w:t>
      </w:r>
    </w:p>
    <w:p w14:paraId="45F1A346" w14:textId="77777777" w:rsidR="00A158CC" w:rsidRDefault="00A158CC" w:rsidP="00A158CC">
      <w:pPr>
        <w:pStyle w:val="PL"/>
        <w:rPr>
          <w:lang w:val="en-US"/>
        </w:rPr>
      </w:pPr>
      <w:r w:rsidRPr="00690A26">
        <w:rPr>
          <w:lang w:val="en-US"/>
        </w:rPr>
        <w:t xml:space="preserve">        </w:t>
      </w:r>
      <w:r>
        <w:rPr>
          <w:lang w:eastAsia="zh-CN"/>
        </w:rPr>
        <w:t>vendorId</w:t>
      </w:r>
      <w:r w:rsidRPr="00690A26">
        <w:rPr>
          <w:lang w:val="en-US"/>
        </w:rPr>
        <w:t>:</w:t>
      </w:r>
    </w:p>
    <w:p w14:paraId="62117D68" w14:textId="77777777" w:rsidR="00A158CC" w:rsidRPr="006F6C93" w:rsidRDefault="00A158CC" w:rsidP="00A158CC">
      <w:pPr>
        <w:pStyle w:val="PL"/>
      </w:pPr>
      <w:r w:rsidRPr="00690A26">
        <w:t xml:space="preserve">          $ref: '</w:t>
      </w:r>
      <w:r w:rsidRPr="00690A26">
        <w:rPr>
          <w:lang w:val="en-US"/>
        </w:rPr>
        <w:t>TS29510_Nnrf_NFManagement.yaml</w:t>
      </w:r>
      <w:r>
        <w:t>#/components/schemas/VendorId</w:t>
      </w:r>
      <w:r w:rsidRPr="00690A26">
        <w:t>'</w:t>
      </w:r>
    </w:p>
    <w:p w14:paraId="5404FBD6" w14:textId="77777777" w:rsidR="00A158CC" w:rsidRDefault="00A158CC" w:rsidP="00A158CC">
      <w:pPr>
        <w:pStyle w:val="PL"/>
        <w:rPr>
          <w:lang w:val="en-US"/>
        </w:rPr>
      </w:pPr>
      <w:r w:rsidRPr="00690A26">
        <w:rPr>
          <w:lang w:val="en-US"/>
        </w:rPr>
        <w:t xml:space="preserve">        </w:t>
      </w:r>
      <w:r>
        <w:rPr>
          <w:lang w:eastAsia="zh-CN"/>
        </w:rPr>
        <w:t>analyticsIds</w:t>
      </w:r>
      <w:r w:rsidRPr="00690A26">
        <w:rPr>
          <w:lang w:val="en-US"/>
        </w:rPr>
        <w:t>:</w:t>
      </w:r>
    </w:p>
    <w:p w14:paraId="5E3E20A6" w14:textId="77777777" w:rsidR="00A158CC" w:rsidRDefault="00A158CC" w:rsidP="00A158CC">
      <w:pPr>
        <w:pStyle w:val="PL"/>
        <w:rPr>
          <w:lang w:val="en-US"/>
        </w:rPr>
      </w:pPr>
      <w:r>
        <w:rPr>
          <w:lang w:val="en-US"/>
        </w:rPr>
        <w:t xml:space="preserve">          type: array</w:t>
      </w:r>
    </w:p>
    <w:p w14:paraId="10776D54" w14:textId="77777777" w:rsidR="00A158CC" w:rsidRPr="00690A26" w:rsidRDefault="00A158CC" w:rsidP="00A158CC">
      <w:pPr>
        <w:pStyle w:val="PL"/>
        <w:rPr>
          <w:lang w:val="en-US"/>
        </w:rPr>
      </w:pPr>
      <w:r>
        <w:rPr>
          <w:lang w:val="en-US"/>
        </w:rPr>
        <w:lastRenderedPageBreak/>
        <w:t xml:space="preserve">          items:</w:t>
      </w:r>
    </w:p>
    <w:p w14:paraId="50A9EE01" w14:textId="77777777" w:rsidR="00A158CC" w:rsidRDefault="00A158CC" w:rsidP="00A158CC">
      <w:pPr>
        <w:pStyle w:val="PL"/>
      </w:pPr>
      <w:r w:rsidRPr="00690A26">
        <w:t xml:space="preserve">          </w:t>
      </w:r>
      <w:r>
        <w:t xml:space="preserve">  </w:t>
      </w:r>
      <w:r w:rsidRPr="00690A26">
        <w:t>$ref: 'TS29520_Nnwdaf_EventsSubscription.yaml#/components/schemas/NwdafEvent'</w:t>
      </w:r>
    </w:p>
    <w:p w14:paraId="221C88F0" w14:textId="77777777" w:rsidR="00A158CC" w:rsidRPr="00690A26" w:rsidRDefault="00A158CC" w:rsidP="00A158CC">
      <w:pPr>
        <w:pStyle w:val="PL"/>
      </w:pPr>
      <w:r>
        <w:t xml:space="preserve">          minItems: 1</w:t>
      </w:r>
    </w:p>
    <w:p w14:paraId="3BBE1A3B" w14:textId="77777777" w:rsidR="00A158CC" w:rsidRDefault="00A158CC" w:rsidP="00A158CC">
      <w:pPr>
        <w:pStyle w:val="PL"/>
        <w:rPr>
          <w:lang w:val="en-US"/>
        </w:rPr>
      </w:pPr>
      <w:r w:rsidRPr="00690A26">
        <w:rPr>
          <w:lang w:val="en-US"/>
        </w:rPr>
        <w:t xml:space="preserve">        </w:t>
      </w:r>
      <w:r>
        <w:rPr>
          <w:lang w:eastAsia="zh-CN"/>
        </w:rPr>
        <w:t>requesterInterIndList</w:t>
      </w:r>
      <w:r w:rsidRPr="00690A26">
        <w:rPr>
          <w:lang w:val="en-US"/>
        </w:rPr>
        <w:t>:</w:t>
      </w:r>
    </w:p>
    <w:p w14:paraId="0701285F" w14:textId="77777777" w:rsidR="00A158CC" w:rsidRDefault="00A158CC" w:rsidP="00A158CC">
      <w:pPr>
        <w:pStyle w:val="PL"/>
        <w:rPr>
          <w:lang w:val="en-US"/>
        </w:rPr>
      </w:pPr>
      <w:r>
        <w:rPr>
          <w:lang w:val="en-US"/>
        </w:rPr>
        <w:t xml:space="preserve">          type: array</w:t>
      </w:r>
    </w:p>
    <w:p w14:paraId="52767D4E" w14:textId="77777777" w:rsidR="00A158CC" w:rsidRPr="00690A26" w:rsidRDefault="00A158CC" w:rsidP="00A158CC">
      <w:pPr>
        <w:pStyle w:val="PL"/>
        <w:rPr>
          <w:lang w:val="en-US"/>
        </w:rPr>
      </w:pPr>
      <w:r>
        <w:rPr>
          <w:lang w:val="en-US"/>
        </w:rPr>
        <w:t xml:space="preserve">          items:</w:t>
      </w:r>
    </w:p>
    <w:p w14:paraId="26B20D67" w14:textId="77777777" w:rsidR="00A158CC" w:rsidRDefault="00A158CC" w:rsidP="00A158CC">
      <w:pPr>
        <w:pStyle w:val="PL"/>
      </w:pPr>
      <w:r w:rsidRPr="00690A26">
        <w:t xml:space="preserve">          </w:t>
      </w:r>
      <w:r>
        <w:t xml:space="preserve">  </w:t>
      </w:r>
      <w:r w:rsidRPr="00690A26">
        <w:t>$ref: '#/components/schemas/</w:t>
      </w:r>
      <w:r>
        <w:rPr>
          <w:lang w:eastAsia="zh-CN"/>
        </w:rPr>
        <w:t>MlModelInterInd</w:t>
      </w:r>
      <w:r w:rsidRPr="00690A26">
        <w:t>'</w:t>
      </w:r>
    </w:p>
    <w:p w14:paraId="17B8E9C2" w14:textId="77777777" w:rsidR="00A158CC" w:rsidRPr="00690A26" w:rsidRDefault="00A158CC" w:rsidP="00A158CC">
      <w:pPr>
        <w:pStyle w:val="PL"/>
      </w:pPr>
      <w:r>
        <w:t xml:space="preserve">          minItems: 1</w:t>
      </w:r>
    </w:p>
    <w:p w14:paraId="2BEC79F1" w14:textId="77777777" w:rsidR="00A158CC" w:rsidRDefault="00A158CC" w:rsidP="00A158CC">
      <w:pPr>
        <w:pStyle w:val="PL"/>
        <w:rPr>
          <w:lang w:val="en-US"/>
        </w:rPr>
      </w:pPr>
      <w:r w:rsidRPr="00690A26">
        <w:rPr>
          <w:lang w:val="en-US"/>
        </w:rPr>
        <w:t xml:space="preserve">        </w:t>
      </w:r>
      <w:r>
        <w:rPr>
          <w:lang w:eastAsia="zh-CN"/>
        </w:rPr>
        <w:t>sourceVendorId</w:t>
      </w:r>
      <w:r w:rsidRPr="00690A26">
        <w:rPr>
          <w:lang w:val="en-US"/>
        </w:rPr>
        <w:t>:</w:t>
      </w:r>
    </w:p>
    <w:p w14:paraId="2A0ECA73" w14:textId="36DBE3EF" w:rsidR="00A158CC" w:rsidRDefault="00A158CC" w:rsidP="00A158CC">
      <w:pPr>
        <w:pStyle w:val="PL"/>
        <w:rPr>
          <w:ins w:id="191" w:author="CT4#130" w:date="2025-08-05T17:03:00Z"/>
        </w:rPr>
      </w:pPr>
      <w:r w:rsidRPr="00690A26">
        <w:t xml:space="preserve">          $ref: '</w:t>
      </w:r>
      <w:r w:rsidRPr="00690A26">
        <w:rPr>
          <w:lang w:val="en-US"/>
        </w:rPr>
        <w:t>TS29510_Nnrf_NFManagement.yaml</w:t>
      </w:r>
      <w:r>
        <w:t>#/components/schemas/VendorId</w:t>
      </w:r>
      <w:r w:rsidRPr="00690A26">
        <w:t>'</w:t>
      </w:r>
    </w:p>
    <w:p w14:paraId="7AD0ADFD" w14:textId="77777777" w:rsidR="004E4D99" w:rsidRPr="00690A26" w:rsidRDefault="004E4D99" w:rsidP="004E4D99">
      <w:pPr>
        <w:pStyle w:val="PL"/>
        <w:rPr>
          <w:ins w:id="192" w:author="CT4#130" w:date="2025-08-05T17:03:00Z"/>
          <w:lang w:val="en-US"/>
        </w:rPr>
      </w:pPr>
      <w:ins w:id="193" w:author="CT4#130" w:date="2025-08-05T17:03:00Z">
        <w:r w:rsidRPr="00690A26">
          <w:rPr>
            <w:lang w:val="en-US"/>
          </w:rPr>
          <w:t xml:space="preserve">        </w:t>
        </w:r>
        <w:r>
          <w:rPr>
            <w:lang w:val="en-DE"/>
          </w:rPr>
          <w:t>afId</w:t>
        </w:r>
        <w:r w:rsidRPr="00690A26">
          <w:rPr>
            <w:lang w:val="en-US"/>
          </w:rPr>
          <w:t>:</w:t>
        </w:r>
      </w:ins>
    </w:p>
    <w:p w14:paraId="32AFB40E" w14:textId="77777777" w:rsidR="004E4D99" w:rsidRPr="00690A26" w:rsidRDefault="004E4D99" w:rsidP="004E4D99">
      <w:pPr>
        <w:pStyle w:val="PL"/>
        <w:rPr>
          <w:ins w:id="194" w:author="CT4#130" w:date="2025-08-05T17:03:00Z"/>
          <w:lang w:val="en-US"/>
        </w:rPr>
      </w:pPr>
      <w:ins w:id="195" w:author="CT4#130" w:date="2025-08-05T17:03:00Z">
        <w:r w:rsidRPr="00690A26">
          <w:rPr>
            <w:lang w:val="en-US"/>
          </w:rPr>
          <w:t xml:space="preserve">          type: string</w:t>
        </w:r>
      </w:ins>
    </w:p>
    <w:p w14:paraId="2CC41E71" w14:textId="77777777" w:rsidR="004E4D99" w:rsidRPr="006F6C93" w:rsidRDefault="004E4D99" w:rsidP="00A158CC">
      <w:pPr>
        <w:pStyle w:val="PL"/>
      </w:pPr>
    </w:p>
    <w:p w14:paraId="14796496" w14:textId="77777777" w:rsidR="00A158CC" w:rsidRPr="00AE68A6" w:rsidRDefault="00A158CC" w:rsidP="00A158CC">
      <w:pPr>
        <w:pStyle w:val="PL"/>
      </w:pPr>
    </w:p>
    <w:p w14:paraId="10149AEC" w14:textId="77777777" w:rsidR="00A158CC" w:rsidRPr="00690A26" w:rsidRDefault="00A158CC" w:rsidP="00A158CC">
      <w:pPr>
        <w:pStyle w:val="PL"/>
        <w:rPr>
          <w:lang w:val="en-US"/>
        </w:rPr>
      </w:pPr>
      <w:r w:rsidRPr="00690A26">
        <w:rPr>
          <w:lang w:val="en-US"/>
        </w:rPr>
        <w:t xml:space="preserve">    AccessTokenRsp:</w:t>
      </w:r>
    </w:p>
    <w:p w14:paraId="01880DB4" w14:textId="77777777" w:rsidR="00A158CC" w:rsidRPr="00690A26" w:rsidRDefault="00A158CC" w:rsidP="00A158CC">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5B826E2F" w14:textId="77777777" w:rsidR="00A158CC" w:rsidRPr="00690A26" w:rsidRDefault="00A158CC" w:rsidP="00A158CC">
      <w:pPr>
        <w:pStyle w:val="PL"/>
        <w:rPr>
          <w:lang w:val="en-US"/>
        </w:rPr>
      </w:pPr>
      <w:r w:rsidRPr="00690A26">
        <w:rPr>
          <w:lang w:val="en-US"/>
        </w:rPr>
        <w:t xml:space="preserve">      type: object</w:t>
      </w:r>
    </w:p>
    <w:p w14:paraId="35C9D8F8" w14:textId="77777777" w:rsidR="00A158CC" w:rsidRPr="00690A26" w:rsidRDefault="00A158CC" w:rsidP="00A158CC">
      <w:pPr>
        <w:pStyle w:val="PL"/>
        <w:rPr>
          <w:lang w:val="en-US"/>
        </w:rPr>
      </w:pPr>
      <w:r w:rsidRPr="00690A26">
        <w:rPr>
          <w:lang w:val="en-US"/>
        </w:rPr>
        <w:t xml:space="preserve">      required:</w:t>
      </w:r>
    </w:p>
    <w:p w14:paraId="1B956382" w14:textId="77777777" w:rsidR="00A158CC" w:rsidRPr="00690A26" w:rsidRDefault="00A158CC" w:rsidP="00A158CC">
      <w:pPr>
        <w:pStyle w:val="PL"/>
        <w:rPr>
          <w:lang w:val="en-US"/>
        </w:rPr>
      </w:pPr>
      <w:r w:rsidRPr="00690A26">
        <w:rPr>
          <w:lang w:val="en-US"/>
        </w:rPr>
        <w:t xml:space="preserve">        - access_token</w:t>
      </w:r>
    </w:p>
    <w:p w14:paraId="4D173BA8" w14:textId="77777777" w:rsidR="00A158CC" w:rsidRPr="00690A26" w:rsidRDefault="00A158CC" w:rsidP="00A158CC">
      <w:pPr>
        <w:pStyle w:val="PL"/>
        <w:rPr>
          <w:lang w:val="en-US"/>
        </w:rPr>
      </w:pPr>
      <w:r w:rsidRPr="00690A26">
        <w:rPr>
          <w:lang w:val="en-US"/>
        </w:rPr>
        <w:t xml:space="preserve">        - token_type</w:t>
      </w:r>
    </w:p>
    <w:p w14:paraId="0F58762C" w14:textId="77777777" w:rsidR="00A158CC" w:rsidRPr="00690A26" w:rsidRDefault="00A158CC" w:rsidP="00A158CC">
      <w:pPr>
        <w:pStyle w:val="PL"/>
        <w:rPr>
          <w:lang w:val="en-US"/>
        </w:rPr>
      </w:pPr>
      <w:r w:rsidRPr="00690A26">
        <w:rPr>
          <w:lang w:val="en-US"/>
        </w:rPr>
        <w:t xml:space="preserve">      properties:</w:t>
      </w:r>
    </w:p>
    <w:p w14:paraId="4FBA3D2A" w14:textId="77777777" w:rsidR="00A158CC" w:rsidRPr="00690A26" w:rsidRDefault="00A158CC" w:rsidP="00A158CC">
      <w:pPr>
        <w:pStyle w:val="PL"/>
        <w:rPr>
          <w:lang w:val="en-US"/>
        </w:rPr>
      </w:pPr>
      <w:r w:rsidRPr="00690A26">
        <w:rPr>
          <w:lang w:val="en-US"/>
        </w:rPr>
        <w:t xml:space="preserve">        access_token:</w:t>
      </w:r>
    </w:p>
    <w:p w14:paraId="36C96387" w14:textId="77777777" w:rsidR="00A158CC" w:rsidRPr="00690A26" w:rsidRDefault="00A158CC" w:rsidP="00A158CC">
      <w:pPr>
        <w:pStyle w:val="PL"/>
        <w:rPr>
          <w:lang w:val="en-US"/>
        </w:rPr>
      </w:pPr>
      <w:r w:rsidRPr="00690A26">
        <w:rPr>
          <w:lang w:val="en-US"/>
        </w:rPr>
        <w:t xml:space="preserve">          type: string</w:t>
      </w:r>
    </w:p>
    <w:p w14:paraId="66FC01C4" w14:textId="77777777" w:rsidR="00A158CC" w:rsidRDefault="00A158CC" w:rsidP="00A158CC">
      <w:pPr>
        <w:pStyle w:val="PL"/>
        <w:rPr>
          <w:lang w:val="en-US"/>
        </w:rPr>
      </w:pPr>
      <w:r w:rsidRPr="00690A26">
        <w:rPr>
          <w:lang w:val="en-US"/>
        </w:rPr>
        <w:t xml:space="preserve">          description: </w:t>
      </w:r>
      <w:r>
        <w:rPr>
          <w:lang w:val="en-US"/>
        </w:rPr>
        <w:t>&gt;</w:t>
      </w:r>
    </w:p>
    <w:p w14:paraId="6CDCA03B" w14:textId="77777777" w:rsidR="00A158CC" w:rsidRPr="00690A26" w:rsidRDefault="00A158CC" w:rsidP="00A158CC">
      <w:pPr>
        <w:pStyle w:val="PL"/>
        <w:rPr>
          <w:lang w:val="en-US"/>
        </w:rPr>
      </w:pPr>
      <w:r>
        <w:rPr>
          <w:lang w:val="en-US"/>
        </w:rPr>
        <w:t xml:space="preserve">            </w:t>
      </w:r>
      <w:r w:rsidRPr="00690A26">
        <w:rPr>
          <w:lang w:val="en-US"/>
        </w:rPr>
        <w:t>JWS Compact Serialized representation of JWS signed JSON object (AccessTokenClaims)</w:t>
      </w:r>
    </w:p>
    <w:p w14:paraId="66FBE414" w14:textId="77777777" w:rsidR="00A158CC" w:rsidRPr="00690A26" w:rsidRDefault="00A158CC" w:rsidP="00A158CC">
      <w:pPr>
        <w:pStyle w:val="PL"/>
        <w:rPr>
          <w:lang w:val="en-US"/>
        </w:rPr>
      </w:pPr>
      <w:r w:rsidRPr="00690A26">
        <w:rPr>
          <w:lang w:val="en-US"/>
        </w:rPr>
        <w:t xml:space="preserve">        token_type:</w:t>
      </w:r>
    </w:p>
    <w:p w14:paraId="6869BBCA" w14:textId="77777777" w:rsidR="00A158CC" w:rsidRPr="00690A26" w:rsidRDefault="00A158CC" w:rsidP="00A158CC">
      <w:pPr>
        <w:pStyle w:val="PL"/>
        <w:rPr>
          <w:lang w:val="en-US"/>
        </w:rPr>
      </w:pPr>
      <w:r w:rsidRPr="00690A26">
        <w:rPr>
          <w:lang w:val="en-US"/>
        </w:rPr>
        <w:t xml:space="preserve">          type: string</w:t>
      </w:r>
    </w:p>
    <w:p w14:paraId="3B561D22" w14:textId="77777777" w:rsidR="00A158CC" w:rsidRPr="00690A26" w:rsidRDefault="00A158CC" w:rsidP="00A158CC">
      <w:pPr>
        <w:pStyle w:val="PL"/>
        <w:rPr>
          <w:lang w:val="en-US"/>
        </w:rPr>
      </w:pPr>
      <w:r w:rsidRPr="00690A26">
        <w:rPr>
          <w:lang w:val="en-US"/>
        </w:rPr>
        <w:t xml:space="preserve">          enum:</w:t>
      </w:r>
    </w:p>
    <w:p w14:paraId="71A878A4" w14:textId="77777777" w:rsidR="00A158CC" w:rsidRPr="00690A26" w:rsidRDefault="00A158CC" w:rsidP="00A158CC">
      <w:pPr>
        <w:pStyle w:val="PL"/>
        <w:rPr>
          <w:lang w:val="en-US"/>
        </w:rPr>
      </w:pPr>
      <w:r w:rsidRPr="00690A26">
        <w:rPr>
          <w:lang w:val="en-US"/>
        </w:rPr>
        <w:t xml:space="preserve">            - Bearer</w:t>
      </w:r>
    </w:p>
    <w:p w14:paraId="67291CDE" w14:textId="77777777" w:rsidR="00A158CC" w:rsidRPr="00690A26" w:rsidRDefault="00A158CC" w:rsidP="00A158CC">
      <w:pPr>
        <w:pStyle w:val="PL"/>
        <w:rPr>
          <w:lang w:val="en-US"/>
        </w:rPr>
      </w:pPr>
      <w:r w:rsidRPr="00690A26">
        <w:rPr>
          <w:lang w:val="en-US"/>
        </w:rPr>
        <w:t xml:space="preserve">        expires_in:</w:t>
      </w:r>
    </w:p>
    <w:p w14:paraId="2F456311" w14:textId="77777777" w:rsidR="00A158CC" w:rsidRPr="00690A26" w:rsidRDefault="00A158CC" w:rsidP="00A158CC">
      <w:pPr>
        <w:pStyle w:val="PL"/>
        <w:rPr>
          <w:lang w:val="en-US"/>
        </w:rPr>
      </w:pPr>
      <w:r w:rsidRPr="00690A26">
        <w:rPr>
          <w:lang w:val="en-US"/>
        </w:rPr>
        <w:t xml:space="preserve">          type: integer</w:t>
      </w:r>
    </w:p>
    <w:p w14:paraId="13F644AB" w14:textId="77777777" w:rsidR="00A158CC" w:rsidRPr="00690A26" w:rsidRDefault="00A158CC" w:rsidP="00A158CC">
      <w:pPr>
        <w:pStyle w:val="PL"/>
        <w:rPr>
          <w:lang w:val="en-US"/>
        </w:rPr>
      </w:pPr>
      <w:r w:rsidRPr="00690A26">
        <w:rPr>
          <w:lang w:val="en-US"/>
        </w:rPr>
        <w:t xml:space="preserve">        scope:</w:t>
      </w:r>
    </w:p>
    <w:p w14:paraId="69B4FE27" w14:textId="77777777" w:rsidR="00A158CC" w:rsidRPr="00690A26" w:rsidRDefault="00A158CC" w:rsidP="00A158CC">
      <w:pPr>
        <w:pStyle w:val="PL"/>
        <w:rPr>
          <w:lang w:val="en-US"/>
        </w:rPr>
      </w:pPr>
      <w:r w:rsidRPr="00690A26">
        <w:rPr>
          <w:lang w:val="en-US"/>
        </w:rPr>
        <w:t xml:space="preserve">          type: string</w:t>
      </w:r>
    </w:p>
    <w:p w14:paraId="5F871A8C" w14:textId="77777777" w:rsidR="00A158CC" w:rsidRPr="00690A26" w:rsidRDefault="00A158CC" w:rsidP="00A158CC">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5D125AC7" w14:textId="77777777" w:rsidR="00A158CC" w:rsidRDefault="00A158CC" w:rsidP="00A158CC">
      <w:pPr>
        <w:pStyle w:val="PL"/>
      </w:pPr>
    </w:p>
    <w:p w14:paraId="2431700B" w14:textId="77777777" w:rsidR="00A158CC" w:rsidRPr="00690A26" w:rsidRDefault="00A158CC" w:rsidP="00A158CC">
      <w:pPr>
        <w:pStyle w:val="PL"/>
      </w:pPr>
      <w:r w:rsidRPr="00690A26">
        <w:rPr>
          <w:rFonts w:hint="eastAsia"/>
        </w:rPr>
        <w:t xml:space="preserve">    AccessTokenClaims:</w:t>
      </w:r>
    </w:p>
    <w:p w14:paraId="17A4111E" w14:textId="77777777" w:rsidR="00A158CC" w:rsidRPr="00690A26" w:rsidRDefault="00A158CC" w:rsidP="00A158CC">
      <w:pPr>
        <w:pStyle w:val="PL"/>
      </w:pPr>
      <w:r>
        <w:t xml:space="preserve">      description: </w:t>
      </w:r>
      <w:r w:rsidRPr="00690A26">
        <w:rPr>
          <w:rFonts w:cs="Arial" w:hint="eastAsia"/>
          <w:szCs w:val="18"/>
        </w:rPr>
        <w:t>The claims data structure for the access token</w:t>
      </w:r>
    </w:p>
    <w:p w14:paraId="0C316B71" w14:textId="77777777" w:rsidR="00A158CC" w:rsidRPr="00690A26" w:rsidRDefault="00A158CC" w:rsidP="00A158CC">
      <w:pPr>
        <w:pStyle w:val="PL"/>
      </w:pPr>
      <w:r w:rsidRPr="00690A26">
        <w:t xml:space="preserve">      type: object</w:t>
      </w:r>
    </w:p>
    <w:p w14:paraId="5EF382B9" w14:textId="77777777" w:rsidR="00A158CC" w:rsidRPr="00690A26" w:rsidRDefault="00A158CC" w:rsidP="00A158CC">
      <w:pPr>
        <w:pStyle w:val="PL"/>
      </w:pPr>
      <w:r w:rsidRPr="00690A26">
        <w:t xml:space="preserve">      required:</w:t>
      </w:r>
    </w:p>
    <w:p w14:paraId="3EEAE7A5" w14:textId="77777777" w:rsidR="00A158CC" w:rsidRPr="00690A26" w:rsidRDefault="00A158CC" w:rsidP="00A158CC">
      <w:pPr>
        <w:pStyle w:val="PL"/>
      </w:pPr>
      <w:r w:rsidRPr="00690A26">
        <w:t xml:space="preserve">        - iss</w:t>
      </w:r>
    </w:p>
    <w:p w14:paraId="54C5891F" w14:textId="77777777" w:rsidR="00A158CC" w:rsidRPr="00690A26" w:rsidRDefault="00A158CC" w:rsidP="00A158CC">
      <w:pPr>
        <w:pStyle w:val="PL"/>
      </w:pPr>
      <w:r w:rsidRPr="00690A26">
        <w:t xml:space="preserve">        - sub</w:t>
      </w:r>
    </w:p>
    <w:p w14:paraId="392A3E7B" w14:textId="77777777" w:rsidR="00A158CC" w:rsidRPr="00690A26" w:rsidRDefault="00A158CC" w:rsidP="00A158CC">
      <w:pPr>
        <w:pStyle w:val="PL"/>
      </w:pPr>
      <w:r w:rsidRPr="00690A26">
        <w:t xml:space="preserve">        - aud</w:t>
      </w:r>
    </w:p>
    <w:p w14:paraId="24ABD4D2" w14:textId="77777777" w:rsidR="00A158CC" w:rsidRPr="00690A26" w:rsidRDefault="00A158CC" w:rsidP="00A158CC">
      <w:pPr>
        <w:pStyle w:val="PL"/>
      </w:pPr>
      <w:r w:rsidRPr="00690A26">
        <w:t xml:space="preserve">        - scope</w:t>
      </w:r>
    </w:p>
    <w:p w14:paraId="6F10317C" w14:textId="77777777" w:rsidR="00A158CC" w:rsidRPr="00690A26" w:rsidRDefault="00A158CC" w:rsidP="00A158CC">
      <w:pPr>
        <w:pStyle w:val="PL"/>
      </w:pPr>
      <w:r w:rsidRPr="00690A26">
        <w:t xml:space="preserve">        - exp</w:t>
      </w:r>
    </w:p>
    <w:p w14:paraId="5B4760E6" w14:textId="77777777" w:rsidR="00A158CC" w:rsidRPr="00690A26" w:rsidRDefault="00A158CC" w:rsidP="00A158CC">
      <w:pPr>
        <w:pStyle w:val="PL"/>
        <w:rPr>
          <w:lang w:val="en-US"/>
        </w:rPr>
      </w:pPr>
      <w:r w:rsidRPr="00690A26">
        <w:rPr>
          <w:lang w:val="en-US"/>
        </w:rPr>
        <w:t xml:space="preserve">      properties:</w:t>
      </w:r>
    </w:p>
    <w:p w14:paraId="5C5D4553" w14:textId="77777777" w:rsidR="00A158CC" w:rsidRPr="00690A26" w:rsidRDefault="00A158CC" w:rsidP="00A158CC">
      <w:pPr>
        <w:pStyle w:val="PL"/>
      </w:pPr>
      <w:r w:rsidRPr="00690A26">
        <w:rPr>
          <w:rFonts w:hint="eastAsia"/>
        </w:rPr>
        <w:t xml:space="preserve">        iss:</w:t>
      </w:r>
    </w:p>
    <w:p w14:paraId="01395EF7" w14:textId="77777777" w:rsidR="00A158CC" w:rsidRPr="00690A26" w:rsidRDefault="00A158CC" w:rsidP="00A158CC">
      <w:pPr>
        <w:pStyle w:val="PL"/>
      </w:pPr>
      <w:r w:rsidRPr="00690A26">
        <w:t xml:space="preserve">          $ref: 'TS29571_CommonData.yaml#/components/schemas/NfInstanceId'</w:t>
      </w:r>
    </w:p>
    <w:p w14:paraId="10FCED18" w14:textId="77777777" w:rsidR="00A158CC" w:rsidRPr="00690A26" w:rsidRDefault="00A158CC" w:rsidP="00A158CC">
      <w:pPr>
        <w:pStyle w:val="PL"/>
      </w:pPr>
      <w:r w:rsidRPr="00690A26">
        <w:rPr>
          <w:rFonts w:hint="eastAsia"/>
        </w:rPr>
        <w:t xml:space="preserve">        sub:</w:t>
      </w:r>
    </w:p>
    <w:p w14:paraId="52207082" w14:textId="77777777" w:rsidR="00A158CC" w:rsidRPr="00690A26" w:rsidRDefault="00A158CC" w:rsidP="00A158CC">
      <w:pPr>
        <w:pStyle w:val="PL"/>
      </w:pPr>
      <w:r w:rsidRPr="00690A26">
        <w:t xml:space="preserve">          $ref: 'TS29571_CommonData.yaml#/components/schemas/NfInstanceId'</w:t>
      </w:r>
    </w:p>
    <w:p w14:paraId="418918CF" w14:textId="77777777" w:rsidR="00A158CC" w:rsidRPr="00690A26" w:rsidRDefault="00A158CC" w:rsidP="00A158CC">
      <w:pPr>
        <w:pStyle w:val="PL"/>
      </w:pPr>
      <w:r w:rsidRPr="00690A26">
        <w:rPr>
          <w:rFonts w:hint="eastAsia"/>
        </w:rPr>
        <w:t xml:space="preserve">        aud:</w:t>
      </w:r>
    </w:p>
    <w:p w14:paraId="43899CCF" w14:textId="77777777" w:rsidR="00A158CC" w:rsidRPr="00690A26" w:rsidRDefault="00A158CC" w:rsidP="00A158CC">
      <w:pPr>
        <w:pStyle w:val="PL"/>
      </w:pPr>
      <w:r w:rsidRPr="00690A26">
        <w:t xml:space="preserve">          anyOf:</w:t>
      </w:r>
    </w:p>
    <w:p w14:paraId="1151825A" w14:textId="77777777" w:rsidR="00A158CC" w:rsidRPr="00690A26" w:rsidRDefault="00A158CC" w:rsidP="00A158CC">
      <w:pPr>
        <w:pStyle w:val="PL"/>
        <w:rPr>
          <w:lang w:val="en-US"/>
        </w:rPr>
      </w:pPr>
      <w:r w:rsidRPr="00690A26">
        <w:t xml:space="preserve">            - </w:t>
      </w:r>
      <w:r w:rsidRPr="00690A26">
        <w:rPr>
          <w:lang w:val="en-US"/>
        </w:rPr>
        <w:t>$ref: 'TS29510_Nnrf_NFManagement.yaml#/components/schemas/NFType'</w:t>
      </w:r>
    </w:p>
    <w:p w14:paraId="7F025F4E" w14:textId="77777777" w:rsidR="00A158CC" w:rsidRPr="00690A26" w:rsidRDefault="00A158CC" w:rsidP="00A158CC">
      <w:pPr>
        <w:pStyle w:val="PL"/>
        <w:rPr>
          <w:lang w:val="en-US"/>
        </w:rPr>
      </w:pPr>
      <w:r w:rsidRPr="00690A26">
        <w:rPr>
          <w:lang w:val="en-US"/>
        </w:rPr>
        <w:t xml:space="preserve">            - type: array</w:t>
      </w:r>
    </w:p>
    <w:p w14:paraId="190F1E69" w14:textId="77777777" w:rsidR="00A158CC" w:rsidRPr="00690A26" w:rsidRDefault="00A158CC" w:rsidP="00A158CC">
      <w:pPr>
        <w:pStyle w:val="PL"/>
        <w:rPr>
          <w:lang w:val="en-US"/>
        </w:rPr>
      </w:pPr>
      <w:r w:rsidRPr="00690A26">
        <w:rPr>
          <w:lang w:val="en-US"/>
        </w:rPr>
        <w:t xml:space="preserve">              items:</w:t>
      </w:r>
    </w:p>
    <w:p w14:paraId="740E6B59" w14:textId="77777777" w:rsidR="00A158CC" w:rsidRPr="00690A26" w:rsidRDefault="00A158CC" w:rsidP="00A158CC">
      <w:pPr>
        <w:pStyle w:val="PL"/>
      </w:pPr>
      <w:r w:rsidRPr="00690A26">
        <w:t xml:space="preserve">                $ref: 'TS29571_CommonData.yaml#/components/schemas/NfInstanceId'</w:t>
      </w:r>
    </w:p>
    <w:p w14:paraId="683920ED" w14:textId="77777777" w:rsidR="00A158CC" w:rsidRPr="00690A26" w:rsidRDefault="00A158CC" w:rsidP="00A158CC">
      <w:pPr>
        <w:pStyle w:val="PL"/>
      </w:pPr>
      <w:r w:rsidRPr="00690A26">
        <w:rPr>
          <w:lang w:val="en-US"/>
        </w:rPr>
        <w:t xml:space="preserve">              minItems: 1</w:t>
      </w:r>
    </w:p>
    <w:p w14:paraId="72B11E01" w14:textId="77777777" w:rsidR="00A158CC" w:rsidRPr="00690A26" w:rsidRDefault="00A158CC" w:rsidP="00A158CC">
      <w:pPr>
        <w:pStyle w:val="PL"/>
      </w:pPr>
      <w:r w:rsidRPr="00690A26">
        <w:rPr>
          <w:rFonts w:hint="eastAsia"/>
        </w:rPr>
        <w:t xml:space="preserve">        scope:</w:t>
      </w:r>
    </w:p>
    <w:p w14:paraId="0FD8FA83" w14:textId="77777777" w:rsidR="00A158CC" w:rsidRPr="00690A26" w:rsidRDefault="00A158CC" w:rsidP="00A158CC">
      <w:pPr>
        <w:pStyle w:val="PL"/>
      </w:pPr>
      <w:r w:rsidRPr="00690A26">
        <w:t xml:space="preserve">          type: string</w:t>
      </w:r>
    </w:p>
    <w:p w14:paraId="120F27AB" w14:textId="77777777" w:rsidR="00A158CC" w:rsidRPr="00690A26" w:rsidRDefault="00A158CC" w:rsidP="00A158CC">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6A7187D0" w14:textId="77777777" w:rsidR="00A158CC" w:rsidRPr="00690A26" w:rsidRDefault="00A158CC" w:rsidP="00A158CC">
      <w:pPr>
        <w:pStyle w:val="PL"/>
      </w:pPr>
      <w:r w:rsidRPr="00690A26">
        <w:rPr>
          <w:rFonts w:hint="eastAsia"/>
        </w:rPr>
        <w:t xml:space="preserve">        exp:</w:t>
      </w:r>
    </w:p>
    <w:p w14:paraId="20741559" w14:textId="77777777" w:rsidR="00A158CC" w:rsidRPr="00690A26" w:rsidRDefault="00A158CC" w:rsidP="00A158CC">
      <w:pPr>
        <w:pStyle w:val="PL"/>
      </w:pPr>
      <w:r w:rsidRPr="00690A26">
        <w:t xml:space="preserve">          type: integer</w:t>
      </w:r>
    </w:p>
    <w:p w14:paraId="2063C88E" w14:textId="77777777" w:rsidR="00A158CC" w:rsidRPr="00690A26" w:rsidRDefault="00A158CC" w:rsidP="00A158CC">
      <w:pPr>
        <w:pStyle w:val="PL"/>
        <w:rPr>
          <w:lang w:val="en-US"/>
        </w:rPr>
      </w:pPr>
      <w:r w:rsidRPr="00690A26">
        <w:t xml:space="preserve">        </w:t>
      </w:r>
      <w:r w:rsidRPr="00690A26">
        <w:rPr>
          <w:rFonts w:hint="eastAsia"/>
          <w:lang w:val="en-US"/>
        </w:rPr>
        <w:t>consumerPlmnId</w:t>
      </w:r>
      <w:r w:rsidRPr="00690A26">
        <w:rPr>
          <w:lang w:val="en-US"/>
        </w:rPr>
        <w:t>:</w:t>
      </w:r>
    </w:p>
    <w:p w14:paraId="2F11C588" w14:textId="77777777" w:rsidR="00A158CC" w:rsidRPr="00690A26" w:rsidRDefault="00A158CC" w:rsidP="00A158CC">
      <w:pPr>
        <w:pStyle w:val="PL"/>
        <w:rPr>
          <w:lang w:val="en-US"/>
        </w:rPr>
      </w:pPr>
      <w:r w:rsidRPr="00690A26">
        <w:rPr>
          <w:lang w:val="en-US"/>
        </w:rPr>
        <w:t xml:space="preserve">          $ref: 'TS29571_CommonData.yaml#/components/schemas/PlmnId'</w:t>
      </w:r>
    </w:p>
    <w:p w14:paraId="57D3B2FE" w14:textId="77777777" w:rsidR="00A158CC" w:rsidRPr="00AA09C8" w:rsidRDefault="00A158CC" w:rsidP="00A158CC">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6F86AA24" w14:textId="77777777" w:rsidR="00A158CC" w:rsidRPr="007F6B53" w:rsidRDefault="00A158CC" w:rsidP="00A158CC">
      <w:pPr>
        <w:pStyle w:val="PL"/>
        <w:rPr>
          <w:lang w:val="en-US"/>
        </w:rPr>
      </w:pPr>
      <w:r w:rsidRPr="00AA09C8">
        <w:rPr>
          <w:lang w:val="en-US"/>
        </w:rPr>
        <w:t xml:space="preserve">          $ref: 'TS29571_CommonData.yaml#/components/schemas/PlmnIdNid'</w:t>
      </w:r>
    </w:p>
    <w:p w14:paraId="1C3A0830" w14:textId="77777777" w:rsidR="00A158CC" w:rsidRPr="00690A26" w:rsidRDefault="00A158CC" w:rsidP="00A158CC">
      <w:pPr>
        <w:pStyle w:val="PL"/>
        <w:rPr>
          <w:lang w:val="en-US"/>
        </w:rPr>
      </w:pPr>
      <w:r w:rsidRPr="00690A26">
        <w:t xml:space="preserve">        </w:t>
      </w:r>
      <w:r w:rsidRPr="00690A26">
        <w:rPr>
          <w:rFonts w:hint="eastAsia"/>
          <w:lang w:val="en-US"/>
        </w:rPr>
        <w:t>producerPlmnId</w:t>
      </w:r>
      <w:r w:rsidRPr="00690A26">
        <w:rPr>
          <w:lang w:val="en-US"/>
        </w:rPr>
        <w:t>:</w:t>
      </w:r>
    </w:p>
    <w:p w14:paraId="7958DC7F" w14:textId="77777777" w:rsidR="00A158CC" w:rsidRPr="00690A26" w:rsidRDefault="00A158CC" w:rsidP="00A158CC">
      <w:pPr>
        <w:pStyle w:val="PL"/>
      </w:pPr>
      <w:r w:rsidRPr="00690A26">
        <w:rPr>
          <w:lang w:val="en-US"/>
        </w:rPr>
        <w:t xml:space="preserve">          $ref: 'TS29571_CommonData.yaml#/components/schemas/PlmnId'</w:t>
      </w:r>
    </w:p>
    <w:p w14:paraId="610FE3C7" w14:textId="77777777" w:rsidR="00A158CC" w:rsidRPr="00AA09C8" w:rsidRDefault="00A158CC" w:rsidP="00A158CC">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39A23C02" w14:textId="77777777" w:rsidR="00A158CC" w:rsidRPr="007F6B53" w:rsidRDefault="00A158CC" w:rsidP="00A158CC">
      <w:pPr>
        <w:pStyle w:val="PL"/>
        <w:rPr>
          <w:lang w:val="en-US"/>
        </w:rPr>
      </w:pPr>
      <w:r w:rsidRPr="00AA09C8">
        <w:rPr>
          <w:lang w:val="en-US"/>
        </w:rPr>
        <w:t xml:space="preserve">          $ref: 'TS29571_CommonData.yaml#/components/schemas/PlmnIdNid'</w:t>
      </w:r>
    </w:p>
    <w:p w14:paraId="1FE4F617" w14:textId="77777777" w:rsidR="00A158CC" w:rsidRPr="00690A26" w:rsidRDefault="00A158CC" w:rsidP="00A158CC">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2DC19045" w14:textId="77777777" w:rsidR="00A158CC" w:rsidRPr="00690A26" w:rsidRDefault="00A158CC" w:rsidP="00A158CC">
      <w:pPr>
        <w:pStyle w:val="PL"/>
      </w:pPr>
      <w:r w:rsidRPr="00690A26">
        <w:t xml:space="preserve">          type: array</w:t>
      </w:r>
    </w:p>
    <w:p w14:paraId="75C87E94" w14:textId="77777777" w:rsidR="00A158CC" w:rsidRPr="00690A26" w:rsidRDefault="00A158CC" w:rsidP="00A158CC">
      <w:pPr>
        <w:pStyle w:val="PL"/>
      </w:pPr>
      <w:r w:rsidRPr="00690A26">
        <w:t xml:space="preserve">          items:</w:t>
      </w:r>
    </w:p>
    <w:p w14:paraId="27ACF9F7" w14:textId="77777777" w:rsidR="00A158CC" w:rsidRPr="00690A26" w:rsidRDefault="00A158CC" w:rsidP="00A158CC">
      <w:pPr>
        <w:pStyle w:val="PL"/>
      </w:pPr>
      <w:r w:rsidRPr="00690A26">
        <w:t xml:space="preserve">            $ref: 'TS29571_CommonData.yaml#/components/schemas/Snssai'</w:t>
      </w:r>
    </w:p>
    <w:p w14:paraId="31FE387F" w14:textId="77777777" w:rsidR="00A158CC" w:rsidRPr="00690A26" w:rsidRDefault="00A158CC" w:rsidP="00A158C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CA29B8" w14:textId="77777777" w:rsidR="00A158CC" w:rsidRPr="00690A26" w:rsidRDefault="00A158CC" w:rsidP="00A158CC">
      <w:pPr>
        <w:pStyle w:val="PL"/>
      </w:pPr>
      <w:r w:rsidRPr="00690A26">
        <w:t xml:space="preserve">        </w:t>
      </w:r>
      <w:r w:rsidRPr="00690A26">
        <w:rPr>
          <w:rFonts w:hint="eastAsia"/>
          <w:lang w:val="en-US"/>
        </w:rPr>
        <w:t>producer</w:t>
      </w:r>
      <w:r w:rsidRPr="00690A26">
        <w:rPr>
          <w:lang w:val="en-US"/>
        </w:rPr>
        <w:t>N</w:t>
      </w:r>
      <w:r w:rsidRPr="00690A26">
        <w:t>siList:</w:t>
      </w:r>
    </w:p>
    <w:p w14:paraId="66AF398E" w14:textId="77777777" w:rsidR="00A158CC" w:rsidRPr="00690A26" w:rsidRDefault="00A158CC" w:rsidP="00A158CC">
      <w:pPr>
        <w:pStyle w:val="PL"/>
      </w:pPr>
      <w:r w:rsidRPr="00690A26">
        <w:t xml:space="preserve">          type: array</w:t>
      </w:r>
    </w:p>
    <w:p w14:paraId="6B3FE1E3" w14:textId="77777777" w:rsidR="00A158CC" w:rsidRPr="00690A26" w:rsidRDefault="00A158CC" w:rsidP="00A158CC">
      <w:pPr>
        <w:pStyle w:val="PL"/>
      </w:pPr>
      <w:r w:rsidRPr="00690A26">
        <w:t xml:space="preserve">          items:</w:t>
      </w:r>
    </w:p>
    <w:p w14:paraId="0CC9BCF3" w14:textId="77777777" w:rsidR="00A158CC" w:rsidRPr="00690A26" w:rsidRDefault="00A158CC" w:rsidP="00A158CC">
      <w:pPr>
        <w:pStyle w:val="PL"/>
      </w:pPr>
      <w:r w:rsidRPr="00690A26">
        <w:t xml:space="preserve">            type: string</w:t>
      </w:r>
    </w:p>
    <w:p w14:paraId="326276F1" w14:textId="77777777" w:rsidR="00A158CC" w:rsidRPr="00690A26" w:rsidRDefault="00A158CC" w:rsidP="00A158CC">
      <w:pPr>
        <w:pStyle w:val="PL"/>
        <w:rPr>
          <w:lang w:val="en-US"/>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679CC07" w14:textId="77777777" w:rsidR="00A158CC" w:rsidRDefault="00A158CC" w:rsidP="00A158CC">
      <w:pPr>
        <w:pStyle w:val="PL"/>
        <w:rPr>
          <w:lang w:eastAsia="zh-CN"/>
        </w:rPr>
      </w:pPr>
      <w:r w:rsidRPr="002857AD">
        <w:t xml:space="preserve">        </w:t>
      </w:r>
      <w:r>
        <w:rPr>
          <w:rFonts w:hint="eastAsia"/>
          <w:lang w:eastAsia="zh-CN"/>
        </w:rPr>
        <w:t>p</w:t>
      </w:r>
      <w:r>
        <w:rPr>
          <w:lang w:eastAsia="zh-CN"/>
        </w:rPr>
        <w:t>roducerNfSetId:</w:t>
      </w:r>
    </w:p>
    <w:p w14:paraId="0994DF2B" w14:textId="77777777" w:rsidR="00A158CC" w:rsidRPr="00690A26" w:rsidRDefault="00A158CC" w:rsidP="00A158CC">
      <w:pPr>
        <w:pStyle w:val="PL"/>
        <w:rPr>
          <w:lang w:val="en-US"/>
        </w:rPr>
      </w:pPr>
      <w:r w:rsidRPr="002857AD">
        <w:t xml:space="preserve">          $ref: 'TS29571_CommonData.yaml#/components/schemas/</w:t>
      </w:r>
      <w:r>
        <w:t>NfSetId</w:t>
      </w:r>
      <w:r w:rsidRPr="002857AD">
        <w:t>'</w:t>
      </w:r>
    </w:p>
    <w:p w14:paraId="2F42380F" w14:textId="77777777" w:rsidR="00A158CC" w:rsidRDefault="00A158CC" w:rsidP="00A158CC">
      <w:pPr>
        <w:pStyle w:val="PL"/>
        <w:rPr>
          <w:lang w:val="en-US"/>
        </w:rPr>
      </w:pPr>
      <w:r>
        <w:rPr>
          <w:lang w:val="en-US"/>
        </w:rPr>
        <w:t xml:space="preserve">        producerNfServiceSetId:</w:t>
      </w:r>
    </w:p>
    <w:p w14:paraId="1A6D5D36" w14:textId="77777777" w:rsidR="00A158CC" w:rsidRPr="00AD45F2" w:rsidRDefault="00A158CC" w:rsidP="00A158CC">
      <w:pPr>
        <w:pStyle w:val="PL"/>
      </w:pPr>
      <w:r>
        <w:t xml:space="preserve">          $ref: 'TS29571_CommonData.yaml#/components/schemas/NfServiceSetId'</w:t>
      </w:r>
    </w:p>
    <w:p w14:paraId="709D9836" w14:textId="77777777" w:rsidR="00A158CC" w:rsidRDefault="00A158CC" w:rsidP="00A158CC">
      <w:pPr>
        <w:pStyle w:val="PL"/>
      </w:pPr>
      <w:r w:rsidRPr="002857AD">
        <w:t xml:space="preserve">        </w:t>
      </w:r>
      <w:r w:rsidRPr="005B05ED">
        <w:t>s</w:t>
      </w:r>
      <w:r w:rsidRPr="002B14A6">
        <w:t>ourceNfInstanceId</w:t>
      </w:r>
      <w:r>
        <w:t>:</w:t>
      </w:r>
    </w:p>
    <w:p w14:paraId="68E54747" w14:textId="77777777" w:rsidR="00A158CC" w:rsidRPr="00690A26" w:rsidRDefault="00A158CC" w:rsidP="00A158CC">
      <w:pPr>
        <w:pStyle w:val="PL"/>
        <w:rPr>
          <w:lang w:val="en-US"/>
        </w:rPr>
      </w:pPr>
      <w:r w:rsidRPr="00690A26">
        <w:t xml:space="preserve">          $ref: 'TS29571_CommonData.yaml#/components/schemas/NfInstanceId'</w:t>
      </w:r>
    </w:p>
    <w:p w14:paraId="3EEC4BC8" w14:textId="77777777" w:rsidR="00A158CC" w:rsidRDefault="00A158CC" w:rsidP="00A158CC">
      <w:pPr>
        <w:pStyle w:val="PL"/>
        <w:rPr>
          <w:lang w:val="en-US"/>
        </w:rPr>
      </w:pPr>
      <w:r w:rsidRPr="00690A26">
        <w:rPr>
          <w:lang w:val="en-US"/>
        </w:rPr>
        <w:t xml:space="preserve">        </w:t>
      </w:r>
      <w:r>
        <w:rPr>
          <w:rFonts w:eastAsia="DengXian"/>
          <w:lang w:eastAsia="zh-CN"/>
        </w:rPr>
        <w:t>analyticsIdList</w:t>
      </w:r>
      <w:r w:rsidRPr="00690A26">
        <w:rPr>
          <w:lang w:val="en-US"/>
        </w:rPr>
        <w:t>:</w:t>
      </w:r>
    </w:p>
    <w:p w14:paraId="0A23FB18" w14:textId="77777777" w:rsidR="00A158CC" w:rsidRDefault="00A158CC" w:rsidP="00A158CC">
      <w:pPr>
        <w:pStyle w:val="PL"/>
        <w:rPr>
          <w:lang w:val="en-US"/>
        </w:rPr>
      </w:pPr>
      <w:r>
        <w:rPr>
          <w:lang w:val="en-US"/>
        </w:rPr>
        <w:t xml:space="preserve">          type: array</w:t>
      </w:r>
    </w:p>
    <w:p w14:paraId="21648D7B" w14:textId="77777777" w:rsidR="00A158CC" w:rsidRPr="00690A26" w:rsidRDefault="00A158CC" w:rsidP="00A158CC">
      <w:pPr>
        <w:pStyle w:val="PL"/>
        <w:rPr>
          <w:lang w:val="en-US"/>
        </w:rPr>
      </w:pPr>
      <w:r>
        <w:rPr>
          <w:lang w:val="en-US"/>
        </w:rPr>
        <w:t xml:space="preserve">          items:</w:t>
      </w:r>
    </w:p>
    <w:p w14:paraId="29945F48" w14:textId="77777777" w:rsidR="00A158CC" w:rsidRDefault="00A158CC" w:rsidP="00A158CC">
      <w:pPr>
        <w:pStyle w:val="PL"/>
      </w:pPr>
      <w:r w:rsidRPr="00690A26">
        <w:t xml:space="preserve">          </w:t>
      </w:r>
      <w:r>
        <w:t xml:space="preserve">  </w:t>
      </w:r>
      <w:r w:rsidRPr="00690A26">
        <w:t>$ref: 'TS29520_Nnwdaf_EventsSubscription.yaml#/components/schemas/NwdafEvent'</w:t>
      </w:r>
    </w:p>
    <w:p w14:paraId="3C181E74" w14:textId="77777777" w:rsidR="00A158CC" w:rsidRPr="00690A26" w:rsidRDefault="00A158CC" w:rsidP="00A158CC">
      <w:pPr>
        <w:pStyle w:val="PL"/>
        <w:rPr>
          <w:lang w:val="en-US"/>
        </w:rPr>
      </w:pPr>
      <w:r>
        <w:t xml:space="preserve">          minItems: 1</w:t>
      </w:r>
    </w:p>
    <w:p w14:paraId="0455250E" w14:textId="77777777" w:rsidR="00A158CC" w:rsidRDefault="00A158CC" w:rsidP="00A158CC">
      <w:pPr>
        <w:pStyle w:val="PL"/>
        <w:rPr>
          <w:lang w:val="en-US"/>
        </w:rPr>
      </w:pPr>
      <w:r>
        <w:rPr>
          <w:lang w:val="en-US"/>
        </w:rPr>
        <w:t xml:space="preserve">        applicableResourceContentFilters:</w:t>
      </w:r>
    </w:p>
    <w:p w14:paraId="517B468D" w14:textId="77777777" w:rsidR="00A158CC" w:rsidRDefault="00A158CC" w:rsidP="00A158CC">
      <w:pPr>
        <w:pStyle w:val="PL"/>
        <w:rPr>
          <w:lang w:val="en-US"/>
        </w:rPr>
      </w:pPr>
      <w:r>
        <w:rPr>
          <w:lang w:val="en-US"/>
        </w:rPr>
        <w:t xml:space="preserve">          type: array</w:t>
      </w:r>
    </w:p>
    <w:p w14:paraId="014E7F78" w14:textId="77777777" w:rsidR="00A158CC" w:rsidRPr="00690A26" w:rsidRDefault="00A158CC" w:rsidP="00A158CC">
      <w:pPr>
        <w:pStyle w:val="PL"/>
        <w:rPr>
          <w:lang w:val="en-US"/>
        </w:rPr>
      </w:pPr>
      <w:r>
        <w:rPr>
          <w:lang w:val="en-US"/>
        </w:rPr>
        <w:t xml:space="preserve">          items:</w:t>
      </w:r>
    </w:p>
    <w:p w14:paraId="3B7CD5D1" w14:textId="77777777" w:rsidR="00A158CC" w:rsidRDefault="00A158CC" w:rsidP="00A158CC">
      <w:pPr>
        <w:pStyle w:val="PL"/>
      </w:pPr>
      <w:r w:rsidRPr="00690A26">
        <w:t xml:space="preserve">          </w:t>
      </w:r>
      <w:r>
        <w:t xml:space="preserve">  </w:t>
      </w:r>
      <w:r w:rsidRPr="00690A26">
        <w:t>$ref: 'TS295</w:t>
      </w:r>
      <w:r>
        <w:t>10</w:t>
      </w:r>
      <w:r w:rsidRPr="00690A26">
        <w:t>_N</w:t>
      </w:r>
      <w:r>
        <w:t>nrf_NFManagement</w:t>
      </w:r>
      <w:r w:rsidRPr="00690A26">
        <w:t>.yaml#/components/schemas/</w:t>
      </w:r>
      <w:r>
        <w:t>RcfId</w:t>
      </w:r>
      <w:r w:rsidRPr="00690A26">
        <w:t>'</w:t>
      </w:r>
    </w:p>
    <w:p w14:paraId="3F2387BF" w14:textId="77777777" w:rsidR="00A158CC" w:rsidRDefault="00A158CC" w:rsidP="00A158CC">
      <w:pPr>
        <w:pStyle w:val="PL"/>
      </w:pPr>
      <w:r>
        <w:t xml:space="preserve">          minItems: 1</w:t>
      </w:r>
    </w:p>
    <w:p w14:paraId="511B8101" w14:textId="77777777" w:rsidR="00A158CC" w:rsidRDefault="00A158CC" w:rsidP="00A158CC">
      <w:pPr>
        <w:pStyle w:val="PL"/>
      </w:pPr>
      <w:r>
        <w:t xml:space="preserve">        consumerRcfInfo:</w:t>
      </w:r>
    </w:p>
    <w:p w14:paraId="2730DC4E" w14:textId="77777777" w:rsidR="00A158CC" w:rsidRDefault="00A158CC" w:rsidP="00A158C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80671E" w14:textId="77777777" w:rsidR="00A158CC" w:rsidRDefault="00A158CC" w:rsidP="00A158CC">
      <w:pPr>
        <w:pStyle w:val="PL"/>
        <w:rPr>
          <w:lang w:eastAsia="zh-CN"/>
        </w:rPr>
      </w:pPr>
      <w:r>
        <w:rPr>
          <w:lang w:val="en-US"/>
        </w:rPr>
        <w:t xml:space="preserve">           </w:t>
      </w:r>
      <w:r w:rsidRPr="00533C32">
        <w:t xml:space="preserve"> serves as key</w:t>
      </w:r>
    </w:p>
    <w:p w14:paraId="1100A804" w14:textId="77777777" w:rsidR="00A158CC" w:rsidRDefault="00A158CC" w:rsidP="00A158CC">
      <w:pPr>
        <w:pStyle w:val="PL"/>
        <w:rPr>
          <w:lang w:eastAsia="zh-CN"/>
        </w:rPr>
      </w:pPr>
      <w:r>
        <w:rPr>
          <w:lang w:eastAsia="zh-CN"/>
        </w:rPr>
        <w:t xml:space="preserve">          type: object</w:t>
      </w:r>
    </w:p>
    <w:p w14:paraId="613A6B2E" w14:textId="77777777" w:rsidR="00A158CC" w:rsidRDefault="00A158CC" w:rsidP="00A158CC">
      <w:pPr>
        <w:pStyle w:val="PL"/>
        <w:rPr>
          <w:lang w:eastAsia="zh-CN"/>
        </w:rPr>
      </w:pPr>
      <w:r>
        <w:rPr>
          <w:lang w:eastAsia="zh-CN"/>
        </w:rPr>
        <w:t xml:space="preserve">          additionalProperties:</w:t>
      </w:r>
    </w:p>
    <w:p w14:paraId="192EB9BA" w14:textId="77777777" w:rsidR="00A158CC" w:rsidRDefault="00A158CC" w:rsidP="00A158CC">
      <w:pPr>
        <w:pStyle w:val="PL"/>
        <w:rPr>
          <w:lang w:eastAsia="zh-CN"/>
        </w:rPr>
      </w:pPr>
      <w:r>
        <w:rPr>
          <w:lang w:eastAsia="zh-CN"/>
        </w:rPr>
        <w:t xml:space="preserve">            type: array</w:t>
      </w:r>
    </w:p>
    <w:p w14:paraId="3097CB45" w14:textId="77777777" w:rsidR="00A158CC" w:rsidRDefault="00A158CC" w:rsidP="00A158CC">
      <w:pPr>
        <w:pStyle w:val="PL"/>
        <w:rPr>
          <w:lang w:eastAsia="zh-CN"/>
        </w:rPr>
      </w:pPr>
      <w:r>
        <w:rPr>
          <w:lang w:eastAsia="zh-CN"/>
        </w:rPr>
        <w:t xml:space="preserve">            items:</w:t>
      </w:r>
    </w:p>
    <w:p w14:paraId="4A5DE078" w14:textId="77777777" w:rsidR="00A158CC" w:rsidRDefault="00A158CC" w:rsidP="00A158CC">
      <w:pPr>
        <w:pStyle w:val="PL"/>
        <w:rPr>
          <w:lang w:eastAsia="zh-CN"/>
        </w:rPr>
      </w:pPr>
      <w:r>
        <w:rPr>
          <w:lang w:eastAsia="zh-CN"/>
        </w:rPr>
        <w:t xml:space="preserve">              type: string</w:t>
      </w:r>
    </w:p>
    <w:p w14:paraId="0E794399" w14:textId="77777777" w:rsidR="00A158CC" w:rsidRPr="00690A26" w:rsidRDefault="00A158CC" w:rsidP="00A158CC">
      <w:pPr>
        <w:pStyle w:val="PL"/>
        <w:rPr>
          <w:lang w:eastAsia="zh-CN"/>
        </w:rPr>
      </w:pPr>
      <w:r>
        <w:rPr>
          <w:lang w:eastAsia="zh-CN"/>
        </w:rPr>
        <w:t xml:space="preserve">            minItems: 1</w:t>
      </w:r>
    </w:p>
    <w:p w14:paraId="5D22FC8D" w14:textId="77777777" w:rsidR="00A158CC" w:rsidRPr="00690A26" w:rsidRDefault="00A158CC" w:rsidP="00A158CC">
      <w:pPr>
        <w:pStyle w:val="PL"/>
        <w:rPr>
          <w:lang w:val="en-US"/>
        </w:rPr>
      </w:pPr>
      <w:r>
        <w:rPr>
          <w:lang w:eastAsia="zh-CN"/>
        </w:rPr>
        <w:t xml:space="preserve">          minProperties: 1</w:t>
      </w:r>
    </w:p>
    <w:p w14:paraId="223FA15D" w14:textId="77777777" w:rsidR="00A158CC" w:rsidRPr="00690A26" w:rsidRDefault="00A158CC" w:rsidP="00A158CC">
      <w:pPr>
        <w:pStyle w:val="PL"/>
        <w:rPr>
          <w:lang w:val="en-US"/>
        </w:rPr>
      </w:pPr>
      <w:r w:rsidRPr="00690A26">
        <w:rPr>
          <w:lang w:val="en-US"/>
        </w:rPr>
        <w:t xml:space="preserve">        </w:t>
      </w:r>
      <w:r>
        <w:t>iat</w:t>
      </w:r>
      <w:r w:rsidRPr="00690A26">
        <w:rPr>
          <w:lang w:val="en-US"/>
        </w:rPr>
        <w:t>:</w:t>
      </w:r>
    </w:p>
    <w:p w14:paraId="7E1E3516" w14:textId="16938E32" w:rsidR="00A158CC" w:rsidRDefault="00A158CC" w:rsidP="00A158CC">
      <w:pPr>
        <w:pStyle w:val="PL"/>
        <w:rPr>
          <w:ins w:id="196" w:author="CT4#130" w:date="2025-08-05T17:03:00Z"/>
          <w:lang w:val="en-US"/>
        </w:rPr>
      </w:pPr>
      <w:r w:rsidRPr="00690A26">
        <w:rPr>
          <w:lang w:val="en-US"/>
        </w:rPr>
        <w:t xml:space="preserve">          type: integer</w:t>
      </w:r>
    </w:p>
    <w:p w14:paraId="0D0CE945" w14:textId="77777777" w:rsidR="004E4D99" w:rsidRPr="00690A26" w:rsidRDefault="004E4D99" w:rsidP="004E4D99">
      <w:pPr>
        <w:pStyle w:val="PL"/>
        <w:rPr>
          <w:ins w:id="197" w:author="CT4#130" w:date="2025-08-05T17:03:00Z"/>
          <w:lang w:val="en-US"/>
        </w:rPr>
      </w:pPr>
      <w:ins w:id="198" w:author="CT4#130" w:date="2025-08-05T17:03:00Z">
        <w:r w:rsidRPr="00690A26">
          <w:rPr>
            <w:lang w:val="en-US"/>
          </w:rPr>
          <w:t xml:space="preserve">        </w:t>
        </w:r>
        <w:r>
          <w:rPr>
            <w:lang w:val="en-DE"/>
          </w:rPr>
          <w:t>afId</w:t>
        </w:r>
        <w:r w:rsidRPr="00690A26">
          <w:rPr>
            <w:lang w:val="en-US"/>
          </w:rPr>
          <w:t>:</w:t>
        </w:r>
      </w:ins>
    </w:p>
    <w:p w14:paraId="435DB6BC" w14:textId="2643B9DC" w:rsidR="004E4D99" w:rsidRDefault="004E4D99" w:rsidP="004E4D99">
      <w:pPr>
        <w:pStyle w:val="PL"/>
        <w:rPr>
          <w:ins w:id="199" w:author="CT4#130" w:date="2025-08-05T17:04:00Z"/>
          <w:lang w:val="en-US"/>
        </w:rPr>
      </w:pPr>
      <w:ins w:id="200" w:author="CT4#130" w:date="2025-08-05T17:03:00Z">
        <w:r w:rsidRPr="00690A26">
          <w:rPr>
            <w:lang w:val="en-US"/>
          </w:rPr>
          <w:t xml:space="preserve">          type: string</w:t>
        </w:r>
      </w:ins>
    </w:p>
    <w:p w14:paraId="592BF44C" w14:textId="4EEBB615" w:rsidR="004E4D99" w:rsidRDefault="004E4D99" w:rsidP="004E4D99">
      <w:pPr>
        <w:pStyle w:val="PL"/>
        <w:rPr>
          <w:ins w:id="201" w:author="CT4#130" w:date="2025-08-05T17:04:00Z"/>
          <w:lang w:val="en-US"/>
        </w:rPr>
      </w:pPr>
      <w:ins w:id="202" w:author="CT4#130" w:date="2025-08-05T17:04:00Z">
        <w:r w:rsidRPr="00690A26">
          <w:rPr>
            <w:lang w:val="en-US"/>
          </w:rPr>
          <w:t xml:space="preserve">        </w:t>
        </w:r>
        <w:r>
          <w:rPr>
            <w:lang w:val="en-DE" w:eastAsia="zh-CN"/>
          </w:rPr>
          <w:t>i</w:t>
        </w:r>
        <w:r>
          <w:rPr>
            <w:lang w:eastAsia="zh-CN"/>
          </w:rPr>
          <w:t>nter</w:t>
        </w:r>
        <w:r>
          <w:rPr>
            <w:lang w:val="en-DE" w:eastAsia="zh-CN"/>
          </w:rPr>
          <w:t>Op</w:t>
        </w:r>
        <w:r>
          <w:rPr>
            <w:lang w:eastAsia="zh-CN"/>
          </w:rPr>
          <w:t>IndList</w:t>
        </w:r>
        <w:r w:rsidRPr="00690A26">
          <w:rPr>
            <w:lang w:val="en-US"/>
          </w:rPr>
          <w:t>:</w:t>
        </w:r>
      </w:ins>
    </w:p>
    <w:p w14:paraId="0647FD53" w14:textId="77777777" w:rsidR="004E4D99" w:rsidRDefault="004E4D99" w:rsidP="004E4D99">
      <w:pPr>
        <w:pStyle w:val="PL"/>
        <w:rPr>
          <w:ins w:id="203" w:author="CT4#130" w:date="2025-08-05T17:04:00Z"/>
          <w:lang w:val="en-US"/>
        </w:rPr>
      </w:pPr>
      <w:ins w:id="204" w:author="CT4#130" w:date="2025-08-05T17:04:00Z">
        <w:r>
          <w:rPr>
            <w:lang w:val="en-US"/>
          </w:rPr>
          <w:t xml:space="preserve">          type: array</w:t>
        </w:r>
      </w:ins>
    </w:p>
    <w:p w14:paraId="12CE1A58" w14:textId="77777777" w:rsidR="004E4D99" w:rsidRPr="00690A26" w:rsidRDefault="004E4D99" w:rsidP="004E4D99">
      <w:pPr>
        <w:pStyle w:val="PL"/>
        <w:rPr>
          <w:ins w:id="205" w:author="CT4#130" w:date="2025-08-05T17:04:00Z"/>
          <w:lang w:val="en-US"/>
        </w:rPr>
      </w:pPr>
      <w:ins w:id="206" w:author="CT4#130" w:date="2025-08-05T17:04:00Z">
        <w:r>
          <w:rPr>
            <w:lang w:val="en-US"/>
          </w:rPr>
          <w:t xml:space="preserve">          items:</w:t>
        </w:r>
      </w:ins>
    </w:p>
    <w:p w14:paraId="07D5567F" w14:textId="77777777" w:rsidR="004E4D99" w:rsidRDefault="004E4D99" w:rsidP="004E4D99">
      <w:pPr>
        <w:pStyle w:val="PL"/>
        <w:rPr>
          <w:ins w:id="207" w:author="CT4#130" w:date="2025-08-05T17:04:00Z"/>
        </w:rPr>
      </w:pPr>
      <w:ins w:id="208" w:author="CT4#130" w:date="2025-08-05T17:04:00Z">
        <w:r w:rsidRPr="00690A26">
          <w:t xml:space="preserve">          </w:t>
        </w:r>
        <w:r>
          <w:t xml:space="preserve">  </w:t>
        </w:r>
        <w:r w:rsidRPr="00690A26">
          <w:t>$ref: '#/components/schemas/</w:t>
        </w:r>
        <w:r>
          <w:rPr>
            <w:lang w:eastAsia="zh-CN"/>
          </w:rPr>
          <w:t>MlModelInterInd</w:t>
        </w:r>
        <w:r w:rsidRPr="00690A26">
          <w:t>'</w:t>
        </w:r>
      </w:ins>
    </w:p>
    <w:p w14:paraId="1E640647" w14:textId="77777777" w:rsidR="004E4D99" w:rsidRPr="00690A26" w:rsidRDefault="004E4D99" w:rsidP="004E4D99">
      <w:pPr>
        <w:pStyle w:val="PL"/>
        <w:rPr>
          <w:ins w:id="209" w:author="CT4#130" w:date="2025-08-05T17:04:00Z"/>
        </w:rPr>
      </w:pPr>
      <w:ins w:id="210" w:author="CT4#130" w:date="2025-08-05T17:04:00Z">
        <w:r>
          <w:t xml:space="preserve">          minItems: 1</w:t>
        </w:r>
      </w:ins>
    </w:p>
    <w:p w14:paraId="0F3E03FF" w14:textId="77777777" w:rsidR="004E4D99" w:rsidRPr="00690A26" w:rsidRDefault="004E4D99" w:rsidP="004E4D99">
      <w:pPr>
        <w:pStyle w:val="PL"/>
        <w:rPr>
          <w:ins w:id="211" w:author="CT4#130" w:date="2025-08-05T17:03:00Z"/>
          <w:lang w:val="en-US"/>
        </w:rPr>
      </w:pPr>
    </w:p>
    <w:p w14:paraId="35C2CBB0" w14:textId="77777777" w:rsidR="004E4D99" w:rsidRPr="00690A26" w:rsidRDefault="004E4D99" w:rsidP="00A158CC">
      <w:pPr>
        <w:pStyle w:val="PL"/>
        <w:rPr>
          <w:lang w:val="en-US"/>
        </w:rPr>
      </w:pPr>
    </w:p>
    <w:p w14:paraId="3FDED911" w14:textId="77777777" w:rsidR="009628B2" w:rsidRDefault="009628B2" w:rsidP="009628B2">
      <w:pPr>
        <w:pStyle w:val="PL"/>
        <w:rPr>
          <w:rFonts w:ascii="Times New Roman" w:hAnsi="Times New Roman"/>
          <w:b/>
          <w:bCs/>
          <w:i/>
          <w:iCs/>
          <w:color w:val="FF0000"/>
          <w:sz w:val="20"/>
          <w:szCs w:val="24"/>
          <w:lang w:val="en-DE"/>
        </w:rPr>
      </w:pPr>
    </w:p>
    <w:p w14:paraId="3CE982BB" w14:textId="65491606"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277B54AE" w14:textId="77777777" w:rsidR="009628B2" w:rsidRDefault="009628B2">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D7FC" w14:textId="77777777" w:rsidR="004250BC" w:rsidRDefault="004250BC">
      <w:r>
        <w:separator/>
      </w:r>
    </w:p>
  </w:endnote>
  <w:endnote w:type="continuationSeparator" w:id="0">
    <w:p w14:paraId="32CADDD8" w14:textId="77777777" w:rsidR="004250BC" w:rsidRDefault="0042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47509" w14:textId="77777777" w:rsidR="004250BC" w:rsidRDefault="004250BC">
      <w:r>
        <w:separator/>
      </w:r>
    </w:p>
  </w:footnote>
  <w:footnote w:type="continuationSeparator" w:id="0">
    <w:p w14:paraId="1B702BAB" w14:textId="77777777" w:rsidR="004250BC" w:rsidRDefault="00425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0318E4"/>
    <w:multiLevelType w:val="hybridMultilevel"/>
    <w:tmpl w:val="BAAE5702"/>
    <w:lvl w:ilvl="0" w:tplc="45183E7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ev1">
    <w15:presenceInfo w15:providerId="None" w15:userId="rev1"/>
  </w15:person>
  <w15:person w15:author="CT4#130">
    <w15:presenceInfo w15:providerId="None" w15:userId="CT4#130"/>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D33"/>
    <w:rsid w:val="00022E4A"/>
    <w:rsid w:val="00037F62"/>
    <w:rsid w:val="00070E09"/>
    <w:rsid w:val="0009315B"/>
    <w:rsid w:val="000A30A0"/>
    <w:rsid w:val="000A6394"/>
    <w:rsid w:val="000B7FED"/>
    <w:rsid w:val="000C038A"/>
    <w:rsid w:val="000C2E62"/>
    <w:rsid w:val="000C32EA"/>
    <w:rsid w:val="000C6598"/>
    <w:rsid w:val="000C6F32"/>
    <w:rsid w:val="000C7325"/>
    <w:rsid w:val="000D44B3"/>
    <w:rsid w:val="000E6CE6"/>
    <w:rsid w:val="001111DE"/>
    <w:rsid w:val="00111F4F"/>
    <w:rsid w:val="001354C3"/>
    <w:rsid w:val="001375AF"/>
    <w:rsid w:val="00137E5A"/>
    <w:rsid w:val="00140E59"/>
    <w:rsid w:val="00145D43"/>
    <w:rsid w:val="0015695F"/>
    <w:rsid w:val="00160DC7"/>
    <w:rsid w:val="00160F3F"/>
    <w:rsid w:val="0017439D"/>
    <w:rsid w:val="00190F35"/>
    <w:rsid w:val="00192C46"/>
    <w:rsid w:val="0019348E"/>
    <w:rsid w:val="001A08B3"/>
    <w:rsid w:val="001A1D70"/>
    <w:rsid w:val="001A7B60"/>
    <w:rsid w:val="001B52F0"/>
    <w:rsid w:val="001B7A65"/>
    <w:rsid w:val="001D7EDF"/>
    <w:rsid w:val="001E34F2"/>
    <w:rsid w:val="001E41F3"/>
    <w:rsid w:val="001E7664"/>
    <w:rsid w:val="002269DD"/>
    <w:rsid w:val="002330FD"/>
    <w:rsid w:val="0026004D"/>
    <w:rsid w:val="002640DD"/>
    <w:rsid w:val="002650B5"/>
    <w:rsid w:val="00275D12"/>
    <w:rsid w:val="00284FEB"/>
    <w:rsid w:val="002860C4"/>
    <w:rsid w:val="00296A14"/>
    <w:rsid w:val="002A7B8E"/>
    <w:rsid w:val="002B5741"/>
    <w:rsid w:val="002C3FAF"/>
    <w:rsid w:val="002C6314"/>
    <w:rsid w:val="002D2B61"/>
    <w:rsid w:val="002D6D57"/>
    <w:rsid w:val="002E472E"/>
    <w:rsid w:val="00305409"/>
    <w:rsid w:val="00311EB8"/>
    <w:rsid w:val="00313C08"/>
    <w:rsid w:val="00314B6F"/>
    <w:rsid w:val="00317573"/>
    <w:rsid w:val="003307F9"/>
    <w:rsid w:val="0034464A"/>
    <w:rsid w:val="00350264"/>
    <w:rsid w:val="00355C72"/>
    <w:rsid w:val="003609EF"/>
    <w:rsid w:val="0036231A"/>
    <w:rsid w:val="003628BA"/>
    <w:rsid w:val="00364A2F"/>
    <w:rsid w:val="00374DD4"/>
    <w:rsid w:val="0038746D"/>
    <w:rsid w:val="00394B98"/>
    <w:rsid w:val="003B67E8"/>
    <w:rsid w:val="003D74D7"/>
    <w:rsid w:val="003E1A36"/>
    <w:rsid w:val="003F70E8"/>
    <w:rsid w:val="00406F7C"/>
    <w:rsid w:val="00410371"/>
    <w:rsid w:val="00411C2A"/>
    <w:rsid w:val="00412937"/>
    <w:rsid w:val="004242F1"/>
    <w:rsid w:val="004250BC"/>
    <w:rsid w:val="00451BEE"/>
    <w:rsid w:val="00452AC1"/>
    <w:rsid w:val="00473449"/>
    <w:rsid w:val="004945DB"/>
    <w:rsid w:val="004961E5"/>
    <w:rsid w:val="004B2875"/>
    <w:rsid w:val="004B75B7"/>
    <w:rsid w:val="004C2851"/>
    <w:rsid w:val="004C38F8"/>
    <w:rsid w:val="004E4671"/>
    <w:rsid w:val="004E4D99"/>
    <w:rsid w:val="004E551B"/>
    <w:rsid w:val="004E5F88"/>
    <w:rsid w:val="004E7BF8"/>
    <w:rsid w:val="004F3C47"/>
    <w:rsid w:val="005141D9"/>
    <w:rsid w:val="0051580D"/>
    <w:rsid w:val="005242BE"/>
    <w:rsid w:val="00535776"/>
    <w:rsid w:val="00547111"/>
    <w:rsid w:val="005621B4"/>
    <w:rsid w:val="00574F8F"/>
    <w:rsid w:val="005771FC"/>
    <w:rsid w:val="00592D74"/>
    <w:rsid w:val="005E2C44"/>
    <w:rsid w:val="005F7E20"/>
    <w:rsid w:val="006042D2"/>
    <w:rsid w:val="00621188"/>
    <w:rsid w:val="006257ED"/>
    <w:rsid w:val="006302BB"/>
    <w:rsid w:val="0063608D"/>
    <w:rsid w:val="00642E27"/>
    <w:rsid w:val="00653DE4"/>
    <w:rsid w:val="00654C80"/>
    <w:rsid w:val="00665C47"/>
    <w:rsid w:val="00685DE8"/>
    <w:rsid w:val="00695808"/>
    <w:rsid w:val="006B3328"/>
    <w:rsid w:val="006B46FB"/>
    <w:rsid w:val="006C41A6"/>
    <w:rsid w:val="006E21FB"/>
    <w:rsid w:val="006F60D5"/>
    <w:rsid w:val="00700BA8"/>
    <w:rsid w:val="007157EE"/>
    <w:rsid w:val="00731558"/>
    <w:rsid w:val="00742462"/>
    <w:rsid w:val="00742ED0"/>
    <w:rsid w:val="0076157B"/>
    <w:rsid w:val="00766FA6"/>
    <w:rsid w:val="007764D4"/>
    <w:rsid w:val="00792342"/>
    <w:rsid w:val="007977A8"/>
    <w:rsid w:val="007B512A"/>
    <w:rsid w:val="007B7097"/>
    <w:rsid w:val="007C2097"/>
    <w:rsid w:val="007D62D8"/>
    <w:rsid w:val="007D6A07"/>
    <w:rsid w:val="007F7259"/>
    <w:rsid w:val="008040A8"/>
    <w:rsid w:val="008279FA"/>
    <w:rsid w:val="00852B70"/>
    <w:rsid w:val="008626E7"/>
    <w:rsid w:val="008673DA"/>
    <w:rsid w:val="00870EE7"/>
    <w:rsid w:val="008863B9"/>
    <w:rsid w:val="00890FBF"/>
    <w:rsid w:val="008A45A6"/>
    <w:rsid w:val="008A64FD"/>
    <w:rsid w:val="008D3CCC"/>
    <w:rsid w:val="008E3EFB"/>
    <w:rsid w:val="008F01F1"/>
    <w:rsid w:val="008F3789"/>
    <w:rsid w:val="008F686C"/>
    <w:rsid w:val="009148DE"/>
    <w:rsid w:val="00917CD9"/>
    <w:rsid w:val="00920B9F"/>
    <w:rsid w:val="00921EF2"/>
    <w:rsid w:val="00930930"/>
    <w:rsid w:val="00941E30"/>
    <w:rsid w:val="009531B0"/>
    <w:rsid w:val="00954B53"/>
    <w:rsid w:val="00957286"/>
    <w:rsid w:val="009628B2"/>
    <w:rsid w:val="0096412B"/>
    <w:rsid w:val="009741B3"/>
    <w:rsid w:val="009777D9"/>
    <w:rsid w:val="00991B88"/>
    <w:rsid w:val="009A2766"/>
    <w:rsid w:val="009A41D5"/>
    <w:rsid w:val="009A5753"/>
    <w:rsid w:val="009A579D"/>
    <w:rsid w:val="009A752C"/>
    <w:rsid w:val="009B2AF4"/>
    <w:rsid w:val="009B3932"/>
    <w:rsid w:val="009C1D75"/>
    <w:rsid w:val="009E3297"/>
    <w:rsid w:val="009F1A2A"/>
    <w:rsid w:val="009F734F"/>
    <w:rsid w:val="00A158CC"/>
    <w:rsid w:val="00A245F7"/>
    <w:rsid w:val="00A246B6"/>
    <w:rsid w:val="00A25631"/>
    <w:rsid w:val="00A32569"/>
    <w:rsid w:val="00A4466F"/>
    <w:rsid w:val="00A47E70"/>
    <w:rsid w:val="00A50CF0"/>
    <w:rsid w:val="00A606F5"/>
    <w:rsid w:val="00A72852"/>
    <w:rsid w:val="00A7671C"/>
    <w:rsid w:val="00A94DEF"/>
    <w:rsid w:val="00A95B65"/>
    <w:rsid w:val="00AA2CBC"/>
    <w:rsid w:val="00AC02A7"/>
    <w:rsid w:val="00AC5820"/>
    <w:rsid w:val="00AC6823"/>
    <w:rsid w:val="00AD1CD8"/>
    <w:rsid w:val="00AD66A7"/>
    <w:rsid w:val="00B06A5A"/>
    <w:rsid w:val="00B258BB"/>
    <w:rsid w:val="00B277FB"/>
    <w:rsid w:val="00B27993"/>
    <w:rsid w:val="00B343AB"/>
    <w:rsid w:val="00B67B97"/>
    <w:rsid w:val="00B76C5D"/>
    <w:rsid w:val="00B968C8"/>
    <w:rsid w:val="00BA0325"/>
    <w:rsid w:val="00BA3516"/>
    <w:rsid w:val="00BA3EC5"/>
    <w:rsid w:val="00BA51D9"/>
    <w:rsid w:val="00BB2A33"/>
    <w:rsid w:val="00BB5D84"/>
    <w:rsid w:val="00BB5DFC"/>
    <w:rsid w:val="00BC25B7"/>
    <w:rsid w:val="00BD05C9"/>
    <w:rsid w:val="00BD279D"/>
    <w:rsid w:val="00BD6BB8"/>
    <w:rsid w:val="00BF14DB"/>
    <w:rsid w:val="00C06980"/>
    <w:rsid w:val="00C0705D"/>
    <w:rsid w:val="00C23BF0"/>
    <w:rsid w:val="00C319FA"/>
    <w:rsid w:val="00C374D4"/>
    <w:rsid w:val="00C42534"/>
    <w:rsid w:val="00C53FCC"/>
    <w:rsid w:val="00C556CD"/>
    <w:rsid w:val="00C66BA2"/>
    <w:rsid w:val="00C75EF9"/>
    <w:rsid w:val="00C8045D"/>
    <w:rsid w:val="00C870F6"/>
    <w:rsid w:val="00C91255"/>
    <w:rsid w:val="00C95985"/>
    <w:rsid w:val="00CB2EDD"/>
    <w:rsid w:val="00CB75AA"/>
    <w:rsid w:val="00CC5026"/>
    <w:rsid w:val="00CC68D0"/>
    <w:rsid w:val="00CF024F"/>
    <w:rsid w:val="00CF1205"/>
    <w:rsid w:val="00CF1E03"/>
    <w:rsid w:val="00D03F9A"/>
    <w:rsid w:val="00D06D51"/>
    <w:rsid w:val="00D06F9D"/>
    <w:rsid w:val="00D24991"/>
    <w:rsid w:val="00D26E37"/>
    <w:rsid w:val="00D360E2"/>
    <w:rsid w:val="00D474B4"/>
    <w:rsid w:val="00D50255"/>
    <w:rsid w:val="00D62043"/>
    <w:rsid w:val="00D64DC6"/>
    <w:rsid w:val="00D66520"/>
    <w:rsid w:val="00D71683"/>
    <w:rsid w:val="00D740C7"/>
    <w:rsid w:val="00D808DF"/>
    <w:rsid w:val="00D84AE9"/>
    <w:rsid w:val="00D84D83"/>
    <w:rsid w:val="00D9124E"/>
    <w:rsid w:val="00D96DF6"/>
    <w:rsid w:val="00DA1287"/>
    <w:rsid w:val="00DC5C52"/>
    <w:rsid w:val="00DD54E6"/>
    <w:rsid w:val="00DE34CF"/>
    <w:rsid w:val="00DF7443"/>
    <w:rsid w:val="00E078EF"/>
    <w:rsid w:val="00E13F3D"/>
    <w:rsid w:val="00E17FA4"/>
    <w:rsid w:val="00E34898"/>
    <w:rsid w:val="00E52F50"/>
    <w:rsid w:val="00E64E0A"/>
    <w:rsid w:val="00E70DE3"/>
    <w:rsid w:val="00E77F78"/>
    <w:rsid w:val="00E80BC2"/>
    <w:rsid w:val="00E8771E"/>
    <w:rsid w:val="00EB09B7"/>
    <w:rsid w:val="00EE1B02"/>
    <w:rsid w:val="00EE7D7C"/>
    <w:rsid w:val="00F074C8"/>
    <w:rsid w:val="00F1290B"/>
    <w:rsid w:val="00F20FFA"/>
    <w:rsid w:val="00F25D98"/>
    <w:rsid w:val="00F300FB"/>
    <w:rsid w:val="00F32D42"/>
    <w:rsid w:val="00F47B2C"/>
    <w:rsid w:val="00F60807"/>
    <w:rsid w:val="00F9783F"/>
    <w:rsid w:val="00FA0148"/>
    <w:rsid w:val="00FB6386"/>
    <w:rsid w:val="00FC3FFC"/>
    <w:rsid w:val="00FC6E13"/>
    <w:rsid w:val="00FE08F0"/>
    <w:rsid w:val="00FE69F5"/>
    <w:rsid w:val="00FE7100"/>
    <w:rsid w:val="00FF0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BodyText">
    <w:name w:val="Body Text"/>
    <w:basedOn w:val="Normal"/>
    <w:link w:val="BodyTextChar"/>
    <w:rsid w:val="007424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2462"/>
    <w:rPr>
      <w:rFonts w:ascii="Times New Roman" w:hAnsi="Times New Roman"/>
      <w:lang w:val="en-GB" w:eastAsia="en-GB"/>
    </w:rPr>
  </w:style>
  <w:style w:type="table" w:styleId="GridTable1Light">
    <w:name w:val="Grid Table 1 Light"/>
    <w:basedOn w:val="TableNormal"/>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4246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link w:val="TF"/>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ColorfulShading-Accent2">
    <w:name w:val="Colorful Shading Accent 2"/>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42462"/>
    <w:rPr>
      <w:rFonts w:ascii="Arial" w:hAnsi="Arial"/>
      <w:sz w:val="22"/>
      <w:lang w:val="en-GB" w:eastAsia="en-US"/>
    </w:rPr>
  </w:style>
  <w:style w:type="table" w:styleId="ColorfulShading-Accent3">
    <w:name w:val="Colorful Shading Accent 3"/>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42462"/>
    <w:rPr>
      <w:rFonts w:ascii="Arial" w:hAnsi="Arial"/>
      <w:sz w:val="32"/>
      <w:lang w:val="en-GB" w:eastAsia="en-US"/>
    </w:rPr>
  </w:style>
  <w:style w:type="table" w:styleId="LightGrid-Accent5">
    <w:name w:val="Light Grid Accent 5"/>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42462"/>
    <w:rPr>
      <w:rFonts w:ascii="Arial" w:hAnsi="Arial"/>
      <w:lang w:val="en-GB" w:eastAsia="en-US"/>
    </w:rPr>
  </w:style>
  <w:style w:type="character" w:customStyle="1" w:styleId="Heading3Char">
    <w:name w:val="Heading 3 Char"/>
    <w:link w:val="Heading3"/>
    <w:rsid w:val="00742462"/>
    <w:rPr>
      <w:rFonts w:ascii="Arial" w:hAnsi="Arial"/>
      <w:sz w:val="28"/>
      <w:lang w:val="en-GB" w:eastAsia="en-US"/>
    </w:rPr>
  </w:style>
  <w:style w:type="table" w:styleId="ColorfulShading-Accent4">
    <w:name w:val="Colorful Shading Accent 4"/>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Revision">
    <w:name w:val="Revision"/>
    <w:hidden/>
    <w:uiPriority w:val="99"/>
    <w:semiHidden/>
    <w:rsid w:val="00742462"/>
    <w:rPr>
      <w:rFonts w:ascii="Times New Roman" w:hAnsi="Times New Roman"/>
      <w:lang w:val="en-GB" w:eastAsia="en-US"/>
    </w:rPr>
  </w:style>
  <w:style w:type="table" w:styleId="ColorfulShading-Accent5">
    <w:name w:val="Colorful Shading Accent 5"/>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42462"/>
    <w:rPr>
      <w:rFonts w:ascii="Arial" w:hAnsi="Arial"/>
      <w:sz w:val="36"/>
      <w:lang w:val="en-GB" w:eastAsia="en-US"/>
    </w:rPr>
  </w:style>
  <w:style w:type="character" w:customStyle="1" w:styleId="Heading7Char">
    <w:name w:val="Heading 7 Char"/>
    <w:link w:val="Heading7"/>
    <w:rsid w:val="00742462"/>
    <w:rPr>
      <w:rFonts w:ascii="Arial" w:hAnsi="Arial"/>
      <w:lang w:val="en-GB" w:eastAsia="en-US"/>
    </w:rPr>
  </w:style>
  <w:style w:type="character" w:customStyle="1" w:styleId="Heading8Char">
    <w:name w:val="Heading 8 Char"/>
    <w:link w:val="Heading8"/>
    <w:rsid w:val="00742462"/>
    <w:rPr>
      <w:rFonts w:ascii="Arial" w:hAnsi="Arial"/>
      <w:sz w:val="36"/>
      <w:lang w:val="en-GB" w:eastAsia="en-US"/>
    </w:rPr>
  </w:style>
  <w:style w:type="character" w:customStyle="1" w:styleId="Heading9Char">
    <w:name w:val="Heading 9 Char"/>
    <w:link w:val="Heading9"/>
    <w:rsid w:val="00742462"/>
    <w:rPr>
      <w:rFonts w:ascii="Arial" w:hAnsi="Arial"/>
      <w:sz w:val="36"/>
      <w:lang w:val="en-GB" w:eastAsia="en-US"/>
    </w:rPr>
  </w:style>
  <w:style w:type="table" w:styleId="DarkList-Accent3">
    <w:name w:val="Dark List Accent 3"/>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BalloonTextChar">
    <w:name w:val="Balloon Text Char"/>
    <w:link w:val="BalloonText"/>
    <w:semiHidden/>
    <w:rsid w:val="00742462"/>
    <w:rPr>
      <w:rFonts w:ascii="Tahoma" w:hAnsi="Tahoma" w:cs="Tahoma"/>
      <w:sz w:val="16"/>
      <w:szCs w:val="16"/>
      <w:lang w:val="en-GB" w:eastAsia="en-US"/>
    </w:rPr>
  </w:style>
  <w:style w:type="paragraph" w:styleId="Bibliography">
    <w:name w:val="Bibliography"/>
    <w:basedOn w:val="Normal"/>
    <w:next w:val="Normal"/>
    <w:uiPriority w:val="37"/>
    <w:semiHidden/>
    <w:unhideWhenUsed/>
    <w:rsid w:val="00742462"/>
    <w:pPr>
      <w:overflowPunct w:val="0"/>
      <w:autoSpaceDE w:val="0"/>
      <w:autoSpaceDN w:val="0"/>
      <w:adjustRightInd w:val="0"/>
      <w:textAlignment w:val="baseline"/>
    </w:pPr>
    <w:rPr>
      <w:lang w:eastAsia="en-GB"/>
    </w:rPr>
  </w:style>
  <w:style w:type="paragraph" w:styleId="BlockText">
    <w:name w:val="Block Text"/>
    <w:basedOn w:val="Normal"/>
    <w:rsid w:val="0074246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424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2462"/>
    <w:rPr>
      <w:rFonts w:ascii="Times New Roman" w:hAnsi="Times New Roman"/>
      <w:lang w:val="en-GB" w:eastAsia="en-GB"/>
    </w:rPr>
  </w:style>
  <w:style w:type="paragraph" w:styleId="BodyText3">
    <w:name w:val="Body Text 3"/>
    <w:basedOn w:val="Normal"/>
    <w:link w:val="BodyText3Char"/>
    <w:rsid w:val="007424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2462"/>
    <w:rPr>
      <w:rFonts w:ascii="Times New Roman" w:hAnsi="Times New Roman"/>
      <w:sz w:val="16"/>
      <w:szCs w:val="16"/>
      <w:lang w:val="en-GB" w:eastAsia="en-GB"/>
    </w:rPr>
  </w:style>
  <w:style w:type="paragraph" w:styleId="BodyTextFirstIndent">
    <w:name w:val="Body Text First Indent"/>
    <w:basedOn w:val="BodyText"/>
    <w:link w:val="BodyTextFirstIndentChar"/>
    <w:rsid w:val="00742462"/>
    <w:pPr>
      <w:ind w:firstLine="210"/>
    </w:pPr>
  </w:style>
  <w:style w:type="character" w:customStyle="1" w:styleId="BodyTextFirstIndentChar">
    <w:name w:val="Body Text First Indent Char"/>
    <w:basedOn w:val="BodyTextChar"/>
    <w:link w:val="BodyTextFirstIndent"/>
    <w:rsid w:val="00742462"/>
    <w:rPr>
      <w:rFonts w:ascii="Times New Roman" w:hAnsi="Times New Roman"/>
      <w:lang w:val="en-GB" w:eastAsia="en-GB"/>
    </w:rPr>
  </w:style>
  <w:style w:type="paragraph" w:styleId="BodyTextIndent">
    <w:name w:val="Body Text Indent"/>
    <w:basedOn w:val="Normal"/>
    <w:link w:val="BodyTextIndentChar"/>
    <w:rsid w:val="007424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2462"/>
    <w:rPr>
      <w:rFonts w:ascii="Times New Roman" w:hAnsi="Times New Roman"/>
      <w:lang w:val="en-GB" w:eastAsia="en-GB"/>
    </w:rPr>
  </w:style>
  <w:style w:type="paragraph" w:styleId="BodyTextFirstIndent2">
    <w:name w:val="Body Text First Indent 2"/>
    <w:basedOn w:val="BodyTextIndent"/>
    <w:link w:val="BodyTextFirstIndent2Char"/>
    <w:rsid w:val="00742462"/>
    <w:pPr>
      <w:ind w:firstLine="210"/>
    </w:pPr>
  </w:style>
  <w:style w:type="character" w:customStyle="1" w:styleId="BodyTextFirstIndent2Char">
    <w:name w:val="Body Text First Indent 2 Char"/>
    <w:basedOn w:val="BodyTextIndentChar"/>
    <w:link w:val="BodyTextFirstIndent2"/>
    <w:rsid w:val="00742462"/>
    <w:rPr>
      <w:rFonts w:ascii="Times New Roman" w:hAnsi="Times New Roman"/>
      <w:lang w:val="en-GB" w:eastAsia="en-GB"/>
    </w:rPr>
  </w:style>
  <w:style w:type="paragraph" w:styleId="BodyTextIndent2">
    <w:name w:val="Body Text Indent 2"/>
    <w:basedOn w:val="Normal"/>
    <w:link w:val="BodyTextIndent2Char"/>
    <w:rsid w:val="007424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2462"/>
    <w:rPr>
      <w:rFonts w:ascii="Times New Roman" w:hAnsi="Times New Roman"/>
      <w:lang w:val="en-GB" w:eastAsia="en-GB"/>
    </w:rPr>
  </w:style>
  <w:style w:type="paragraph" w:styleId="BodyTextIndent3">
    <w:name w:val="Body Text Indent 3"/>
    <w:basedOn w:val="Normal"/>
    <w:link w:val="BodyTextIndent3Char"/>
    <w:rsid w:val="007424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2462"/>
    <w:rPr>
      <w:rFonts w:ascii="Times New Roman" w:hAnsi="Times New Roman"/>
      <w:sz w:val="16"/>
      <w:szCs w:val="16"/>
      <w:lang w:val="en-GB" w:eastAsia="en-GB"/>
    </w:rPr>
  </w:style>
  <w:style w:type="paragraph" w:styleId="Caption">
    <w:name w:val="caption"/>
    <w:basedOn w:val="Normal"/>
    <w:next w:val="Normal"/>
    <w:semiHidden/>
    <w:unhideWhenUsed/>
    <w:qFormat/>
    <w:rsid w:val="00742462"/>
    <w:pPr>
      <w:overflowPunct w:val="0"/>
      <w:autoSpaceDE w:val="0"/>
      <w:autoSpaceDN w:val="0"/>
      <w:adjustRightInd w:val="0"/>
      <w:textAlignment w:val="baseline"/>
    </w:pPr>
    <w:rPr>
      <w:b/>
      <w:bCs/>
      <w:lang w:eastAsia="en-GB"/>
    </w:rPr>
  </w:style>
  <w:style w:type="paragraph" w:styleId="Closing">
    <w:name w:val="Closing"/>
    <w:basedOn w:val="Normal"/>
    <w:link w:val="ClosingChar"/>
    <w:rsid w:val="0074246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42462"/>
    <w:rPr>
      <w:rFonts w:ascii="Times New Roman" w:hAnsi="Times New Roman"/>
      <w:lang w:val="en-GB" w:eastAsia="en-GB"/>
    </w:rPr>
  </w:style>
  <w:style w:type="character" w:customStyle="1" w:styleId="CommentTextChar">
    <w:name w:val="Comment Text Char"/>
    <w:link w:val="CommentText"/>
    <w:rsid w:val="00742462"/>
    <w:rPr>
      <w:rFonts w:ascii="Times New Roman" w:hAnsi="Times New Roman"/>
      <w:lang w:val="en-GB" w:eastAsia="en-US"/>
    </w:rPr>
  </w:style>
  <w:style w:type="character" w:customStyle="1" w:styleId="CommentSubjectChar">
    <w:name w:val="Comment Subject Char"/>
    <w:link w:val="CommentSubject"/>
    <w:rsid w:val="00742462"/>
    <w:rPr>
      <w:rFonts w:ascii="Times New Roman" w:hAnsi="Times New Roman"/>
      <w:b/>
      <w:bCs/>
      <w:lang w:val="en-GB" w:eastAsia="en-US"/>
    </w:rPr>
  </w:style>
  <w:style w:type="paragraph" w:styleId="Date">
    <w:name w:val="Date"/>
    <w:basedOn w:val="Normal"/>
    <w:next w:val="Normal"/>
    <w:link w:val="DateChar"/>
    <w:rsid w:val="007424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2462"/>
    <w:rPr>
      <w:rFonts w:ascii="Times New Roman" w:hAnsi="Times New Roman"/>
      <w:lang w:val="en-GB" w:eastAsia="en-GB"/>
    </w:rPr>
  </w:style>
  <w:style w:type="character" w:customStyle="1" w:styleId="DocumentMapChar">
    <w:name w:val="Document Map Char"/>
    <w:link w:val="DocumentMap"/>
    <w:rsid w:val="00742462"/>
    <w:rPr>
      <w:rFonts w:ascii="Tahoma" w:hAnsi="Tahoma" w:cs="Tahoma"/>
      <w:shd w:val="clear" w:color="auto" w:fill="000080"/>
      <w:lang w:val="en-GB" w:eastAsia="en-US"/>
    </w:rPr>
  </w:style>
  <w:style w:type="paragraph" w:styleId="E-mailSignature">
    <w:name w:val="E-mail Signature"/>
    <w:basedOn w:val="Normal"/>
    <w:link w:val="E-mailSignatureChar"/>
    <w:rsid w:val="0074246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42462"/>
    <w:rPr>
      <w:rFonts w:ascii="Times New Roman" w:hAnsi="Times New Roman"/>
      <w:lang w:val="en-GB" w:eastAsia="en-GB"/>
    </w:rPr>
  </w:style>
  <w:style w:type="paragraph" w:styleId="EndnoteText">
    <w:name w:val="endnote text"/>
    <w:basedOn w:val="Normal"/>
    <w:link w:val="EndnoteTextChar"/>
    <w:rsid w:val="0074246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42462"/>
    <w:rPr>
      <w:rFonts w:ascii="Times New Roman" w:hAnsi="Times New Roman"/>
      <w:lang w:val="en-GB" w:eastAsia="en-GB"/>
    </w:rPr>
  </w:style>
  <w:style w:type="paragraph" w:styleId="EnvelopeAddress">
    <w:name w:val="envelope address"/>
    <w:basedOn w:val="Normal"/>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4246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42462"/>
    <w:rPr>
      <w:rFonts w:ascii="Times New Roman" w:hAnsi="Times New Roman"/>
      <w:sz w:val="16"/>
      <w:lang w:val="en-GB" w:eastAsia="en-US"/>
    </w:rPr>
  </w:style>
  <w:style w:type="paragraph" w:styleId="HTMLAddress">
    <w:name w:val="HTML Address"/>
    <w:basedOn w:val="Normal"/>
    <w:link w:val="HTMLAddressChar"/>
    <w:rsid w:val="0074246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42462"/>
    <w:rPr>
      <w:rFonts w:ascii="Times New Roman" w:hAnsi="Times New Roman"/>
      <w:i/>
      <w:iCs/>
      <w:lang w:val="en-GB" w:eastAsia="en-GB"/>
    </w:rPr>
  </w:style>
  <w:style w:type="paragraph" w:styleId="HTMLPreformatted">
    <w:name w:val="HTML Preformatted"/>
    <w:basedOn w:val="Normal"/>
    <w:link w:val="HTMLPreformatted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42462"/>
    <w:rPr>
      <w:rFonts w:ascii="Courier New" w:hAnsi="Courier New" w:cs="Courier New"/>
      <w:lang w:val="en-GB" w:eastAsia="en-GB"/>
    </w:rPr>
  </w:style>
  <w:style w:type="paragraph" w:styleId="Index3">
    <w:name w:val="index 3"/>
    <w:basedOn w:val="Normal"/>
    <w:next w:val="Normal"/>
    <w:rsid w:val="0074246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4246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4246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4246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4246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4246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4246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4246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42462"/>
    <w:rPr>
      <w:rFonts w:ascii="Times New Roman" w:hAnsi="Times New Roman"/>
      <w:i/>
      <w:iCs/>
      <w:color w:val="4472C4"/>
      <w:lang w:val="en-GB" w:eastAsia="en-GB"/>
    </w:rPr>
  </w:style>
  <w:style w:type="paragraph" w:styleId="ListContinue">
    <w:name w:val="List Continue"/>
    <w:basedOn w:val="Normal"/>
    <w:rsid w:val="007424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424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424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424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424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4246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4246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4246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42462"/>
    <w:pPr>
      <w:overflowPunct w:val="0"/>
      <w:autoSpaceDE w:val="0"/>
      <w:autoSpaceDN w:val="0"/>
      <w:adjustRightInd w:val="0"/>
      <w:ind w:left="720"/>
      <w:textAlignment w:val="baseline"/>
    </w:pPr>
    <w:rPr>
      <w:lang w:eastAsia="en-GB"/>
    </w:rPr>
  </w:style>
  <w:style w:type="paragraph" w:styleId="MacroText">
    <w:name w:val="macro"/>
    <w:link w:val="MacroTextChar"/>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42462"/>
    <w:rPr>
      <w:rFonts w:ascii="Courier New" w:hAnsi="Courier New" w:cs="Courier New"/>
      <w:lang w:val="en-GB" w:eastAsia="en-GB"/>
    </w:rPr>
  </w:style>
  <w:style w:type="paragraph" w:styleId="MessageHeader">
    <w:name w:val="Message Header"/>
    <w:basedOn w:val="Normal"/>
    <w:link w:val="MessageHeaderChar"/>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42462"/>
    <w:rPr>
      <w:rFonts w:ascii="Calibri Light" w:hAnsi="Calibri Light"/>
      <w:sz w:val="24"/>
      <w:szCs w:val="24"/>
      <w:shd w:val="pct20" w:color="auto" w:fill="auto"/>
      <w:lang w:val="en-GB" w:eastAsia="en-GB"/>
    </w:rPr>
  </w:style>
  <w:style w:type="paragraph" w:styleId="NoSpacing">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424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424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4246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42462"/>
    <w:rPr>
      <w:rFonts w:ascii="Times New Roman" w:hAnsi="Times New Roman"/>
      <w:lang w:val="en-GB" w:eastAsia="en-GB"/>
    </w:rPr>
  </w:style>
  <w:style w:type="paragraph" w:styleId="PlainText">
    <w:name w:val="Plain Text"/>
    <w:basedOn w:val="Normal"/>
    <w:link w:val="PlainText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42462"/>
    <w:rPr>
      <w:rFonts w:ascii="Courier New" w:hAnsi="Courier New" w:cs="Courier New"/>
      <w:lang w:val="en-GB" w:eastAsia="en-GB"/>
    </w:rPr>
  </w:style>
  <w:style w:type="paragraph" w:styleId="Quote">
    <w:name w:val="Quote"/>
    <w:basedOn w:val="Normal"/>
    <w:next w:val="Normal"/>
    <w:link w:val="QuoteChar"/>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42462"/>
    <w:rPr>
      <w:rFonts w:ascii="Times New Roman" w:hAnsi="Times New Roman"/>
      <w:i/>
      <w:iCs/>
      <w:color w:val="404040"/>
      <w:lang w:val="en-GB" w:eastAsia="en-GB"/>
    </w:rPr>
  </w:style>
  <w:style w:type="paragraph" w:styleId="Salutation">
    <w:name w:val="Salutation"/>
    <w:basedOn w:val="Normal"/>
    <w:next w:val="Normal"/>
    <w:link w:val="SalutationChar"/>
    <w:rsid w:val="007424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2462"/>
    <w:rPr>
      <w:rFonts w:ascii="Times New Roman" w:hAnsi="Times New Roman"/>
      <w:lang w:val="en-GB" w:eastAsia="en-GB"/>
    </w:rPr>
  </w:style>
  <w:style w:type="paragraph" w:styleId="Signature">
    <w:name w:val="Signature"/>
    <w:basedOn w:val="Normal"/>
    <w:link w:val="SignatureChar"/>
    <w:rsid w:val="0074246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42462"/>
    <w:rPr>
      <w:rFonts w:ascii="Times New Roman" w:hAnsi="Times New Roman"/>
      <w:lang w:val="en-GB" w:eastAsia="en-GB"/>
    </w:rPr>
  </w:style>
  <w:style w:type="paragraph" w:styleId="Subtitle">
    <w:name w:val="Subtitle"/>
    <w:basedOn w:val="Normal"/>
    <w:next w:val="Normal"/>
    <w:link w:val="SubtitleChar"/>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42462"/>
    <w:rPr>
      <w:rFonts w:ascii="Calibri Light" w:hAnsi="Calibri Light"/>
      <w:sz w:val="24"/>
      <w:szCs w:val="24"/>
      <w:lang w:val="en-GB" w:eastAsia="en-GB"/>
    </w:rPr>
  </w:style>
  <w:style w:type="paragraph" w:styleId="TableofAuthorities">
    <w:name w:val="table of authorities"/>
    <w:basedOn w:val="Normal"/>
    <w:next w:val="Normal"/>
    <w:rsid w:val="0074246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4246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42462"/>
    <w:rPr>
      <w:rFonts w:ascii="Calibri Light" w:hAnsi="Calibri Light"/>
      <w:b/>
      <w:bCs/>
      <w:kern w:val="28"/>
      <w:sz w:val="32"/>
      <w:szCs w:val="32"/>
      <w:lang w:val="en-GB" w:eastAsia="en-GB"/>
    </w:rPr>
  </w:style>
  <w:style w:type="paragraph" w:styleId="TOAHeading">
    <w:name w:val="toa heading"/>
    <w:basedOn w:val="Normal"/>
    <w:next w:val="Normal"/>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927">
      <w:bodyDiv w:val="1"/>
      <w:marLeft w:val="0"/>
      <w:marRight w:val="0"/>
      <w:marTop w:val="0"/>
      <w:marBottom w:val="0"/>
      <w:divBdr>
        <w:top w:val="none" w:sz="0" w:space="0" w:color="auto"/>
        <w:left w:val="none" w:sz="0" w:space="0" w:color="auto"/>
        <w:bottom w:val="none" w:sz="0" w:space="0" w:color="auto"/>
        <w:right w:val="none" w:sz="0" w:space="0" w:color="auto"/>
      </w:divBdr>
    </w:div>
    <w:div w:id="21039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20</Pages>
  <Words>6405</Words>
  <Characters>36514</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141</cp:revision>
  <cp:lastPrinted>1899-12-31T23:00:00Z</cp:lastPrinted>
  <dcterms:created xsi:type="dcterms:W3CDTF">2024-11-25T12:19:00Z</dcterms:created>
  <dcterms:modified xsi:type="dcterms:W3CDTF">2025-08-29T08:40:00Z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